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56C86A" wp14:editId="5E53640C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AC13EC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350E76" w:rsidRPr="00344C7B" w:rsidRDefault="00AC13EC" w:rsidP="00344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DE791E"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:rsidR="00274E4D" w:rsidRPr="00026200" w:rsidRDefault="00350E76" w:rsidP="00350E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2620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026200" w:rsidTr="00B45FDA">
        <w:trPr>
          <w:trHeight w:val="932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8337A2" w:rsidRDefault="0011148B" w:rsidP="007C756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11148B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Akumulatora </w:t>
            </w:r>
            <w:proofErr w:type="spellStart"/>
            <w:r w:rsid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trimmera</w:t>
            </w:r>
            <w:proofErr w:type="spellEnd"/>
            <w:r w:rsid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un dzīvžogu šķēru</w:t>
            </w:r>
            <w:r w:rsidRPr="0011148B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ar bateriju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</w:t>
            </w:r>
            <w:r w:rsidR="008337A2" w:rsidRPr="008337A2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iegāde </w:t>
            </w:r>
            <w:r w:rsidR="00ED3867" w:rsidRPr="008337A2">
              <w:rPr>
                <w:rStyle w:val="field-text"/>
                <w:rFonts w:ascii="Times New Roman" w:hAnsi="Times New Roman" w:cs="Times New Roman"/>
                <w:b/>
              </w:rPr>
              <w:t>Kand</w:t>
            </w:r>
            <w:r w:rsidR="00C5608B">
              <w:rPr>
                <w:rStyle w:val="field-text"/>
                <w:rFonts w:ascii="Times New Roman" w:hAnsi="Times New Roman" w:cs="Times New Roman"/>
                <w:b/>
              </w:rPr>
              <w:t>avas Lauksaimniecības tehnikumam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A2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kumus iesniegt līdz 202</w:t>
            </w:r>
            <w:r w:rsidR="00E73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C1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E73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73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augusta</w:t>
            </w:r>
            <w:r w:rsidR="00DE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17:00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026200" w:rsidRDefault="00DE791E" w:rsidP="00AC13E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AC13EC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</w:t>
            </w:r>
            <w:r w:rsidR="00457249">
              <w:rPr>
                <w:rFonts w:ascii="Times New Roman" w:eastAsia="Times New Roman" w:hAnsi="Times New Roman" w:cs="Times New Roman"/>
                <w:sz w:val="24"/>
                <w:szCs w:val="24"/>
              </w:rPr>
              <w:t>/pasūtījuma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izpildes termiņš</w:t>
            </w:r>
          </w:p>
        </w:tc>
        <w:tc>
          <w:tcPr>
            <w:tcW w:w="4643" w:type="dxa"/>
          </w:tcPr>
          <w:p w:rsidR="00274E4D" w:rsidRPr="00026200" w:rsidRDefault="007C7561" w:rsidP="00A24DA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mēnesis</w:t>
            </w:r>
            <w:r w:rsidR="00A2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līguma noslēgšanas</w:t>
            </w:r>
            <w:r w:rsidR="0011148B">
              <w:rPr>
                <w:rFonts w:ascii="Times New Roman" w:eastAsia="Times New Roman" w:hAnsi="Times New Roman" w:cs="Times New Roman"/>
                <w:sz w:val="24"/>
                <w:szCs w:val="24"/>
              </w:rPr>
              <w:t>/pasūtījuma veikšanas</w:t>
            </w:r>
            <w:r w:rsidR="00A2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dienas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344C7B" w:rsidRDefault="00344C7B" w:rsidP="00344C7B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 (iepirkuma speciālists)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1706E" w:rsidRPr="00026200" w:rsidRDefault="00344C7B" w:rsidP="00344C7B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mob.tālr.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6822008;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026200" w:rsidRDefault="003E5A7B" w:rsidP="00AC13E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zemākā cena par </w:t>
            </w:r>
            <w:r w:rsidR="00AC13EC">
              <w:rPr>
                <w:rFonts w:ascii="Times New Roman" w:eastAsia="Times New Roman" w:hAnsi="Times New Roman" w:cs="Times New Roman"/>
                <w:sz w:val="24"/>
                <w:szCs w:val="24"/>
              </w:rPr>
              <w:t>visu piedāvājumā kopā</w:t>
            </w:r>
            <w:r w:rsidRPr="003E5A7B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 tehniskā piedāvājumā minētajām prasībām</w:t>
            </w:r>
          </w:p>
        </w:tc>
      </w:tr>
      <w:tr w:rsidR="00DE791E" w:rsidRPr="00026200" w:rsidTr="007F0124">
        <w:tc>
          <w:tcPr>
            <w:tcW w:w="4254" w:type="dxa"/>
          </w:tcPr>
          <w:p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DE791E" w:rsidRPr="00026200" w:rsidRDefault="00AC13EC" w:rsidP="00A24DA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73E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5F5D">
              <w:rPr>
                <w:rFonts w:ascii="Times New Roman" w:eastAsia="Times New Roman" w:hAnsi="Times New Roman" w:cs="Times New Roman"/>
                <w:sz w:val="24"/>
                <w:szCs w:val="24"/>
              </w:rPr>
              <w:t>.gada</w:t>
            </w:r>
            <w:r w:rsidR="00B3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E4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474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3E4E">
              <w:rPr>
                <w:rFonts w:ascii="Times New Roman" w:eastAsia="Times New Roman" w:hAnsi="Times New Roman" w:cs="Times New Roman"/>
                <w:sz w:val="24"/>
                <w:szCs w:val="24"/>
              </w:rPr>
              <w:t>jūlijs</w:t>
            </w:r>
          </w:p>
        </w:tc>
      </w:tr>
    </w:tbl>
    <w:p w:rsidR="00C02AA3" w:rsidRDefault="00C02AA3" w:rsidP="00E6546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3EC" w:rsidRDefault="00AC13EC" w:rsidP="00E65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3EC" w:rsidRDefault="00AC13EC" w:rsidP="00E65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46" w:rsidRPr="00026200" w:rsidRDefault="00274E4D" w:rsidP="00E65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t>TEHNISKAIS PIEDĀVĀJUMS</w:t>
      </w:r>
    </w:p>
    <w:p w:rsidR="00AC6846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DE4F20">
        <w:rPr>
          <w:rFonts w:ascii="Times New Roman" w:eastAsia="Times New Roman" w:hAnsi="Times New Roman" w:cs="Times New Roman"/>
          <w:sz w:val="24"/>
          <w:szCs w:val="24"/>
        </w:rPr>
        <w:t>preču piegādi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tbl>
      <w:tblPr>
        <w:tblStyle w:val="Reatabula"/>
        <w:tblW w:w="99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5387"/>
      </w:tblGrid>
      <w:tr w:rsidR="0011148B" w:rsidTr="0011148B">
        <w:trPr>
          <w:trHeight w:val="716"/>
        </w:trPr>
        <w:tc>
          <w:tcPr>
            <w:tcW w:w="9952" w:type="dxa"/>
            <w:gridSpan w:val="3"/>
          </w:tcPr>
          <w:p w:rsidR="0011148B" w:rsidRDefault="00E73E4E" w:rsidP="00A24D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Akumulatora </w:t>
            </w:r>
            <w:proofErr w:type="spellStart"/>
            <w:r w:rsidRP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trimmera</w:t>
            </w:r>
            <w:proofErr w:type="spellEnd"/>
            <w:r w:rsidRP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un dzīvžogu šķēru ar bateriju iegāde Kandavas Lauksaimniecības tehnikumam</w:t>
            </w:r>
          </w:p>
        </w:tc>
      </w:tr>
      <w:tr w:rsidR="0011148B" w:rsidTr="0011148B">
        <w:trPr>
          <w:trHeight w:val="866"/>
        </w:trPr>
        <w:tc>
          <w:tcPr>
            <w:tcW w:w="567" w:type="dxa"/>
          </w:tcPr>
          <w:p w:rsidR="0011148B" w:rsidRPr="00E65465" w:rsidRDefault="0011148B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465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E65465">
              <w:rPr>
                <w:rFonts w:ascii="Times New Roman" w:eastAsia="Times New Roman" w:hAnsi="Times New Roman" w:cs="Times New Roman"/>
              </w:rPr>
              <w:t>.p.k</w:t>
            </w:r>
            <w:proofErr w:type="spellEnd"/>
            <w:r w:rsidRPr="00E654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98" w:type="dxa"/>
          </w:tcPr>
          <w:p w:rsidR="0011148B" w:rsidRPr="00E65465" w:rsidRDefault="0011148B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65465">
              <w:rPr>
                <w:rFonts w:ascii="Times New Roman" w:eastAsia="Times New Roman" w:hAnsi="Times New Roman" w:cs="Times New Roman"/>
              </w:rPr>
              <w:t>Produkta nosaukums, pakalpojuma nosaukums</w:t>
            </w:r>
          </w:p>
        </w:tc>
        <w:tc>
          <w:tcPr>
            <w:tcW w:w="5387" w:type="dxa"/>
          </w:tcPr>
          <w:p w:rsidR="0011148B" w:rsidRPr="00E65465" w:rsidRDefault="0011148B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65465">
              <w:rPr>
                <w:rFonts w:ascii="Times New Roman" w:eastAsia="Times New Roman" w:hAnsi="Times New Roman" w:cs="Times New Roman"/>
              </w:rPr>
              <w:t>Produkta apraksts</w:t>
            </w:r>
          </w:p>
        </w:tc>
      </w:tr>
      <w:tr w:rsidR="0011148B" w:rsidTr="0011148B">
        <w:trPr>
          <w:trHeight w:val="1419"/>
        </w:trPr>
        <w:tc>
          <w:tcPr>
            <w:tcW w:w="567" w:type="dxa"/>
          </w:tcPr>
          <w:p w:rsidR="0011148B" w:rsidRDefault="0011148B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</w:tcPr>
          <w:p w:rsidR="0011148B" w:rsidRDefault="00E73E4E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73E4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Akumulatora </w:t>
            </w:r>
            <w:proofErr w:type="spellStart"/>
            <w:r w:rsidRPr="00E73E4E">
              <w:rPr>
                <w:rFonts w:ascii="Times New Roman" w:eastAsia="Times New Roman" w:hAnsi="Times New Roman" w:cs="Times New Roman"/>
                <w:bCs/>
                <w:kern w:val="36"/>
              </w:rPr>
              <w:t>trimmeris</w:t>
            </w:r>
            <w:proofErr w:type="spellEnd"/>
            <w:r w:rsidRPr="00E73E4E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XR, 18V, 1x5Ah, 360mm, DCMST561P1-QW DEWALT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vai ekvivalents</w:t>
            </w:r>
          </w:p>
          <w:p w:rsidR="0011148B" w:rsidRDefault="00E73E4E" w:rsidP="00E73E4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6CA7045" wp14:editId="4EC0FB20">
                  <wp:extent cx="1800225" cy="1800225"/>
                  <wp:effectExtent l="0" t="0" r="9525" b="9525"/>
                  <wp:docPr id="3" name="Attēls 3" descr="Akumulatora trimmeris XR, 18V, 1x5Ah, 360mm, DCMST561P1-QW DEW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umulatora trimmeris XR, 18V, 1x5Ah, 360mm, DCMST561P1-QW DEW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48B" w:rsidRDefault="0011148B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148B" w:rsidRPr="0042267A" w:rsidRDefault="0011148B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*Attēlam ir ilustratīva nozīme – preces ražotājs var atšķirties</w:t>
            </w:r>
          </w:p>
        </w:tc>
        <w:tc>
          <w:tcPr>
            <w:tcW w:w="5387" w:type="dxa"/>
          </w:tcPr>
          <w:p w:rsidR="0011148B" w:rsidRDefault="0011148B" w:rsidP="00AC13E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F136B">
              <w:rPr>
                <w:rFonts w:ascii="Times New Roman" w:eastAsia="Times New Roman" w:hAnsi="Times New Roman" w:cs="Times New Roman"/>
              </w:rPr>
              <w:t>Daudzums: 1</w:t>
            </w:r>
          </w:p>
          <w:p w:rsidR="00E73E4E" w:rsidRDefault="00E73E4E" w:rsidP="0011148B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E73E4E">
              <w:rPr>
                <w:rFonts w:ascii="Times New Roman" w:eastAsia="Times New Roman" w:hAnsi="Times New Roman" w:cs="Times New Roman"/>
              </w:rPr>
              <w:t xml:space="preserve">Ar XR bateriju un lādētāju </w:t>
            </w:r>
            <w:r>
              <w:rPr>
                <w:rFonts w:ascii="Times New Roman" w:eastAsia="Times New Roman" w:hAnsi="Times New Roman" w:cs="Times New Roman"/>
              </w:rPr>
              <w:t>komplektā (</w:t>
            </w:r>
            <w:r w:rsidRPr="00E73E4E">
              <w:rPr>
                <w:rFonts w:ascii="Times New Roman" w:eastAsia="Times New Roman" w:hAnsi="Times New Roman" w:cs="Times New Roman"/>
              </w:rPr>
              <w:t>18V un 5.0Ah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1148B" w:rsidRDefault="0011148B" w:rsidP="0011148B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Garantija: vismaz 1 gads;</w:t>
            </w:r>
          </w:p>
          <w:p w:rsidR="0011148B" w:rsidRPr="0011148B" w:rsidRDefault="0011148B" w:rsidP="0011148B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Piegāde uz adresi.</w:t>
            </w:r>
            <w:r w:rsidRPr="0011148B">
              <w:rPr>
                <w:rFonts w:ascii="Times New Roman" w:hAnsi="Times New Roman" w:cs="Times New Roman"/>
              </w:rPr>
              <w:br/>
            </w:r>
          </w:p>
          <w:p w:rsidR="0011148B" w:rsidRPr="008F136B" w:rsidRDefault="0011148B" w:rsidP="008F136B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73E4E" w:rsidTr="0011148B">
        <w:trPr>
          <w:trHeight w:val="1419"/>
        </w:trPr>
        <w:tc>
          <w:tcPr>
            <w:tcW w:w="567" w:type="dxa"/>
          </w:tcPr>
          <w:p w:rsidR="00E73E4E" w:rsidRDefault="00E73E4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</w:tcPr>
          <w:p w:rsidR="00E73E4E" w:rsidRDefault="00E73E4E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73E4E">
              <w:rPr>
                <w:rFonts w:ascii="Times New Roman" w:eastAsia="Times New Roman" w:hAnsi="Times New Roman" w:cs="Times New Roman"/>
                <w:bCs/>
                <w:kern w:val="36"/>
              </w:rPr>
              <w:t>Akumulatora dzīvžogu šķēres 18V (1x5.0Ah) DCMHT563P1-QW DEWALT</w:t>
            </w:r>
          </w:p>
          <w:p w:rsidR="00E73E4E" w:rsidRDefault="00E73E4E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  <w:p w:rsidR="00E73E4E" w:rsidRDefault="00E73E4E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noProof/>
              </w:rPr>
              <w:drawing>
                <wp:inline distT="0" distB="0" distL="0" distR="0" wp14:anchorId="2BB84617" wp14:editId="5E3C3EF8">
                  <wp:extent cx="2176892" cy="1449362"/>
                  <wp:effectExtent l="0" t="0" r="0" b="0"/>
                  <wp:docPr id="2" name="Attēls 2" descr="Akumulatora dzīvžogu šķēres 18V (1x5.0Ah) DCMHT563P1-QW DEW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umulatora dzīvžogu šķēres 18V (1x5.0Ah) DCMHT563P1-QW DEW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700" cy="147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E4E" w:rsidRPr="00E73E4E" w:rsidRDefault="00E73E4E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</w:rPr>
              <w:t>*Attēlam ir ilustratīva nozīme – preces ražotājs var atšķirties</w:t>
            </w:r>
          </w:p>
        </w:tc>
        <w:tc>
          <w:tcPr>
            <w:tcW w:w="5387" w:type="dxa"/>
          </w:tcPr>
          <w:p w:rsidR="004415B4" w:rsidRPr="004415B4" w:rsidRDefault="004415B4" w:rsidP="004415B4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415B4">
              <w:rPr>
                <w:rFonts w:ascii="Times New Roman" w:eastAsia="Times New Roman" w:hAnsi="Times New Roman" w:cs="Times New Roman"/>
              </w:rPr>
              <w:t>Daudzums: 1</w:t>
            </w:r>
          </w:p>
          <w:p w:rsidR="004415B4" w:rsidRPr="004415B4" w:rsidRDefault="004415B4" w:rsidP="004415B4">
            <w:pPr>
              <w:pStyle w:val="Sarakstarindkopa"/>
              <w:numPr>
                <w:ilvl w:val="0"/>
                <w:numId w:val="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4415B4">
              <w:rPr>
                <w:rFonts w:ascii="Times New Roman" w:eastAsia="Times New Roman" w:hAnsi="Times New Roman" w:cs="Times New Roman"/>
              </w:rPr>
              <w:t>Ar XR bateriju un lādētāju komplektā (18V un 5.0Ah)</w:t>
            </w:r>
          </w:p>
          <w:p w:rsidR="004415B4" w:rsidRPr="004415B4" w:rsidRDefault="004415B4" w:rsidP="004415B4">
            <w:pPr>
              <w:pStyle w:val="Sarakstarindkopa"/>
              <w:numPr>
                <w:ilvl w:val="0"/>
                <w:numId w:val="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4415B4">
              <w:rPr>
                <w:rFonts w:ascii="Times New Roman" w:eastAsia="Times New Roman" w:hAnsi="Times New Roman" w:cs="Times New Roman"/>
              </w:rPr>
              <w:t>Garantija: vismaz 1 gads;</w:t>
            </w:r>
          </w:p>
          <w:p w:rsidR="00E73E4E" w:rsidRPr="004415B4" w:rsidRDefault="004415B4" w:rsidP="004415B4">
            <w:pPr>
              <w:pStyle w:val="Sarakstarindkopa"/>
              <w:numPr>
                <w:ilvl w:val="0"/>
                <w:numId w:val="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415B4">
              <w:rPr>
                <w:rFonts w:ascii="Times New Roman" w:eastAsia="Times New Roman" w:hAnsi="Times New Roman" w:cs="Times New Roman"/>
              </w:rPr>
              <w:t>Piegāde uz adresi.</w:t>
            </w:r>
          </w:p>
        </w:tc>
      </w:tr>
      <w:tr w:rsidR="0011148B" w:rsidTr="0011148B">
        <w:trPr>
          <w:trHeight w:val="522"/>
        </w:trPr>
        <w:tc>
          <w:tcPr>
            <w:tcW w:w="567" w:type="dxa"/>
          </w:tcPr>
          <w:p w:rsidR="0011148B" w:rsidRPr="007E0752" w:rsidRDefault="00E73E4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1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:rsidR="0011148B" w:rsidRPr="00E65465" w:rsidRDefault="0011148B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65465">
              <w:rPr>
                <w:rFonts w:ascii="Times New Roman" w:eastAsia="Times New Roman" w:hAnsi="Times New Roman" w:cs="Times New Roman"/>
              </w:rPr>
              <w:t>Piegādes adrese</w:t>
            </w:r>
          </w:p>
        </w:tc>
        <w:tc>
          <w:tcPr>
            <w:tcW w:w="5387" w:type="dxa"/>
          </w:tcPr>
          <w:p w:rsidR="0011148B" w:rsidRPr="00E65465" w:rsidRDefault="0011148B" w:rsidP="00C5608B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Valteru iela 6</w:t>
            </w:r>
            <w:r w:rsidRPr="00E65465">
              <w:rPr>
                <w:rFonts w:ascii="Times New Roman" w:eastAsia="Times New Roman" w:hAnsi="Times New Roman" w:cs="Times New Roman"/>
              </w:rPr>
              <w:t>,</w:t>
            </w:r>
            <w:r w:rsidRPr="00E6546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Kandava</w:t>
            </w:r>
            <w:r w:rsidRPr="00E6546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Tukuma novads, LV-3120</w:t>
            </w:r>
          </w:p>
        </w:tc>
      </w:tr>
    </w:tbl>
    <w:p w:rsidR="00E73E4E" w:rsidRDefault="00E73E4E" w:rsidP="00E73E4E">
      <w:pPr>
        <w:pStyle w:val="Sarakstarindkopa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D43C8C" w:rsidRDefault="00E73E4E" w:rsidP="00E73E4E">
      <w:pPr>
        <w:pStyle w:val="Sarakstarindkopa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Specifikācijā norādītas konkrētas ierīces, akumulatori un lādētāji, jo saimniecībā jau ir komplekts ar minēto uzlādes nodrošinājumu, tāpēc vēlamies, lai tā neatšķirtos.</w:t>
      </w:r>
    </w:p>
    <w:p w:rsidR="00602DA2" w:rsidRPr="00E73E4E" w:rsidRDefault="00D43C8C" w:rsidP="00E73E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602DA2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602DA2" w:rsidRPr="00026200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B24D75" w:rsidRPr="00026200">
        <w:rPr>
          <w:rFonts w:ascii="Times New Roman" w:eastAsia="Times New Roman" w:hAnsi="Times New Roman" w:cs="Times New Roman"/>
          <w:sz w:val="24"/>
          <w:szCs w:val="24"/>
        </w:rPr>
        <w:t xml:space="preserve">preču piegādi 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>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6216F4" w:rsidRPr="00026200" w:rsidTr="00DE791E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049A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D6405" w:rsidRPr="00026200" w:rsidTr="00DE791E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026200" w:rsidRDefault="00E73E4E" w:rsidP="0062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Akumulatora </w:t>
            </w:r>
            <w:proofErr w:type="spellStart"/>
            <w:r w:rsidRP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trimmera</w:t>
            </w:r>
            <w:proofErr w:type="spellEnd"/>
            <w:r w:rsidRPr="00E73E4E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un dzīvžogu šķēru ar bateriju iegāde Kandavas Lauksaimniecības tehnikumam</w:t>
            </w:r>
          </w:p>
        </w:tc>
      </w:tr>
      <w:tr w:rsidR="006216F4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F5049A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Transporta izmaksas</w:t>
            </w:r>
            <w:r w:rsidR="00ED6405"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474AE" w:rsidRDefault="00E474AE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026200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026200" w:rsidTr="00C5424D">
        <w:trPr>
          <w:trHeight w:val="753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4C57B7">
        <w:trPr>
          <w:trHeight w:val="129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Default="00D34B60"/>
    <w:sectPr w:rsidR="00D34B60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1CD2056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41209"/>
    <w:multiLevelType w:val="hybridMultilevel"/>
    <w:tmpl w:val="F4B8DD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0BAA"/>
    <w:multiLevelType w:val="hybridMultilevel"/>
    <w:tmpl w:val="61E4F2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3ACE"/>
    <w:rsid w:val="00026200"/>
    <w:rsid w:val="00036405"/>
    <w:rsid w:val="00036B4D"/>
    <w:rsid w:val="00087DB7"/>
    <w:rsid w:val="000C6448"/>
    <w:rsid w:val="001063C3"/>
    <w:rsid w:val="0011148B"/>
    <w:rsid w:val="001277C6"/>
    <w:rsid w:val="001A774E"/>
    <w:rsid w:val="0022084B"/>
    <w:rsid w:val="002562C7"/>
    <w:rsid w:val="0026757B"/>
    <w:rsid w:val="00274E4D"/>
    <w:rsid w:val="00296272"/>
    <w:rsid w:val="002B6A3A"/>
    <w:rsid w:val="002C141E"/>
    <w:rsid w:val="002E4771"/>
    <w:rsid w:val="00323050"/>
    <w:rsid w:val="00334D03"/>
    <w:rsid w:val="00344C7B"/>
    <w:rsid w:val="00350E76"/>
    <w:rsid w:val="003534A0"/>
    <w:rsid w:val="0036308B"/>
    <w:rsid w:val="00382914"/>
    <w:rsid w:val="00397FCF"/>
    <w:rsid w:val="003C62F6"/>
    <w:rsid w:val="003E5A7B"/>
    <w:rsid w:val="0042267A"/>
    <w:rsid w:val="004415B4"/>
    <w:rsid w:val="00457249"/>
    <w:rsid w:val="00466600"/>
    <w:rsid w:val="00474DD5"/>
    <w:rsid w:val="00490D32"/>
    <w:rsid w:val="004A08E5"/>
    <w:rsid w:val="004B02C9"/>
    <w:rsid w:val="004C57B7"/>
    <w:rsid w:val="004D0C3A"/>
    <w:rsid w:val="005155FD"/>
    <w:rsid w:val="00526DC6"/>
    <w:rsid w:val="00531E4F"/>
    <w:rsid w:val="00534835"/>
    <w:rsid w:val="00570C11"/>
    <w:rsid w:val="00572765"/>
    <w:rsid w:val="00573348"/>
    <w:rsid w:val="005B3199"/>
    <w:rsid w:val="005F3F32"/>
    <w:rsid w:val="00602DA2"/>
    <w:rsid w:val="006216F4"/>
    <w:rsid w:val="00633CFF"/>
    <w:rsid w:val="00653D05"/>
    <w:rsid w:val="006703E5"/>
    <w:rsid w:val="006A41ED"/>
    <w:rsid w:val="006A454F"/>
    <w:rsid w:val="00753B44"/>
    <w:rsid w:val="00761431"/>
    <w:rsid w:val="00764C92"/>
    <w:rsid w:val="007C7561"/>
    <w:rsid w:val="007E0752"/>
    <w:rsid w:val="007E6B34"/>
    <w:rsid w:val="007F0124"/>
    <w:rsid w:val="00812A45"/>
    <w:rsid w:val="0081343A"/>
    <w:rsid w:val="00815E18"/>
    <w:rsid w:val="008337A2"/>
    <w:rsid w:val="0084096F"/>
    <w:rsid w:val="008601AE"/>
    <w:rsid w:val="008637E3"/>
    <w:rsid w:val="0088294E"/>
    <w:rsid w:val="008C3FC6"/>
    <w:rsid w:val="008C4BAD"/>
    <w:rsid w:val="008F136B"/>
    <w:rsid w:val="008F2E22"/>
    <w:rsid w:val="00903B18"/>
    <w:rsid w:val="00930E59"/>
    <w:rsid w:val="009436D7"/>
    <w:rsid w:val="00980DFD"/>
    <w:rsid w:val="009961D2"/>
    <w:rsid w:val="009A58A5"/>
    <w:rsid w:val="009B3EA7"/>
    <w:rsid w:val="009D46B8"/>
    <w:rsid w:val="009D6C3F"/>
    <w:rsid w:val="00A24DA8"/>
    <w:rsid w:val="00A36E2B"/>
    <w:rsid w:val="00A426A4"/>
    <w:rsid w:val="00A47FC3"/>
    <w:rsid w:val="00A63C44"/>
    <w:rsid w:val="00A71320"/>
    <w:rsid w:val="00A93931"/>
    <w:rsid w:val="00AB65F7"/>
    <w:rsid w:val="00AC13EC"/>
    <w:rsid w:val="00AC4FAF"/>
    <w:rsid w:val="00AC5462"/>
    <w:rsid w:val="00AC6846"/>
    <w:rsid w:val="00AD7FA5"/>
    <w:rsid w:val="00AE4DEE"/>
    <w:rsid w:val="00B06FEC"/>
    <w:rsid w:val="00B1706E"/>
    <w:rsid w:val="00B24D75"/>
    <w:rsid w:val="00B34E23"/>
    <w:rsid w:val="00B35F5D"/>
    <w:rsid w:val="00B36FEF"/>
    <w:rsid w:val="00B42EB2"/>
    <w:rsid w:val="00B45FDA"/>
    <w:rsid w:val="00B51868"/>
    <w:rsid w:val="00B52FA0"/>
    <w:rsid w:val="00BD5DC6"/>
    <w:rsid w:val="00BD6464"/>
    <w:rsid w:val="00BF065C"/>
    <w:rsid w:val="00C02AA3"/>
    <w:rsid w:val="00C101D9"/>
    <w:rsid w:val="00C2381D"/>
    <w:rsid w:val="00C5424D"/>
    <w:rsid w:val="00C5608B"/>
    <w:rsid w:val="00CA4B3E"/>
    <w:rsid w:val="00CB0509"/>
    <w:rsid w:val="00CB312E"/>
    <w:rsid w:val="00CD4343"/>
    <w:rsid w:val="00CF6DE8"/>
    <w:rsid w:val="00CF7EDE"/>
    <w:rsid w:val="00D11C1E"/>
    <w:rsid w:val="00D25976"/>
    <w:rsid w:val="00D34B60"/>
    <w:rsid w:val="00D43C8C"/>
    <w:rsid w:val="00D47563"/>
    <w:rsid w:val="00D60A8A"/>
    <w:rsid w:val="00D70335"/>
    <w:rsid w:val="00D92FE4"/>
    <w:rsid w:val="00DA49C1"/>
    <w:rsid w:val="00DC3F84"/>
    <w:rsid w:val="00DE4F20"/>
    <w:rsid w:val="00DE791E"/>
    <w:rsid w:val="00E045F2"/>
    <w:rsid w:val="00E30A35"/>
    <w:rsid w:val="00E474AE"/>
    <w:rsid w:val="00E53486"/>
    <w:rsid w:val="00E53ACE"/>
    <w:rsid w:val="00E65465"/>
    <w:rsid w:val="00E73E4E"/>
    <w:rsid w:val="00EA2F41"/>
    <w:rsid w:val="00EB2C5D"/>
    <w:rsid w:val="00ED3867"/>
    <w:rsid w:val="00ED6405"/>
    <w:rsid w:val="00EE24B7"/>
    <w:rsid w:val="00EE7585"/>
    <w:rsid w:val="00EF3B63"/>
    <w:rsid w:val="00F21957"/>
    <w:rsid w:val="00F27812"/>
    <w:rsid w:val="00F30FE8"/>
    <w:rsid w:val="00F44D7F"/>
    <w:rsid w:val="00F5049A"/>
    <w:rsid w:val="00F706BE"/>
    <w:rsid w:val="00FA00FF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60D5"/>
  <w15:docId w15:val="{8A8308EC-D3FA-46C7-9C42-30BC47C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49"/>
    <w:rPr>
      <w:rFonts w:ascii="Tahoma" w:hAnsi="Tahoma" w:cs="Tahoma"/>
      <w:sz w:val="16"/>
      <w:szCs w:val="16"/>
    </w:rPr>
  </w:style>
  <w:style w:type="character" w:customStyle="1" w:styleId="field-text">
    <w:name w:val="field-text"/>
    <w:basedOn w:val="Noklusjumarindkopasfonts"/>
    <w:rsid w:val="00ED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764C-1426-459F-8F07-71A633EB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3</cp:revision>
  <cp:lastPrinted>2021-10-04T06:41:00Z</cp:lastPrinted>
  <dcterms:created xsi:type="dcterms:W3CDTF">2025-07-29T12:10:00Z</dcterms:created>
  <dcterms:modified xsi:type="dcterms:W3CDTF">2025-07-29T12:15:00Z</dcterms:modified>
</cp:coreProperties>
</file>