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08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56C86A" wp14:editId="5E53640C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1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8AB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DE791E" w:rsidRPr="00EA08AB" w:rsidRDefault="00DE791E" w:rsidP="00DE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91E" w:rsidRPr="00EA08AB" w:rsidRDefault="00DE791E" w:rsidP="00DE7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8AB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DE791E" w:rsidRPr="00EA08AB" w:rsidRDefault="00DE791E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562999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EA08AB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DE791E" w:rsidRPr="00EA08AB" w:rsidRDefault="00773714" w:rsidP="00DE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DE791E" w:rsidRPr="00EA08A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info@kandavastehnikums.lv</w:t>
        </w:r>
      </w:hyperlink>
      <w:r w:rsidR="00DE791E" w:rsidRPr="00EA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E76" w:rsidRPr="00350E76" w:rsidRDefault="00350E76" w:rsidP="00350E76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p w:rsidR="00274E4D" w:rsidRPr="00026200" w:rsidRDefault="00274E4D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  <w:r w:rsidR="00350E76"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KANDAVAS LAUKSAIMNIECĪBAS TEHNIKUMA </w:t>
      </w:r>
    </w:p>
    <w:p w:rsidR="00350E76" w:rsidRPr="00026200" w:rsidRDefault="00350E76" w:rsidP="00274E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IEPIRKUMA KOMISIJAS </w:t>
      </w:r>
    </w:p>
    <w:p w:rsidR="00274E4D" w:rsidRPr="00026200" w:rsidRDefault="00350E76" w:rsidP="00350E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200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26200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026200" w:rsidTr="00B45FDA">
        <w:trPr>
          <w:trHeight w:val="932"/>
        </w:trPr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026200" w:rsidRDefault="002C69DF" w:rsidP="00334315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Cinkoti metāla plaukti Kandavas LT ēdnīcas vajadzībām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DE791E" w:rsidRPr="00026200" w:rsidRDefault="00274E4D" w:rsidP="00DE791E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Pietei</w:t>
            </w:r>
            <w:r w:rsidR="00773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kumus iesniegt līdz 202</w:t>
            </w:r>
            <w:r w:rsidR="00492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52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gada </w:t>
            </w:r>
            <w:r w:rsid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DE791E" w:rsidRP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septembra</w:t>
            </w:r>
            <w:r w:rsidR="00773714" w:rsidRP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E791E" w:rsidRP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DE791E"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sūtot uz e-pastu: </w:t>
            </w:r>
            <w:hyperlink r:id="rId8" w:history="1"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="00DE791E" w:rsidRPr="00026200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E791E" w:rsidRPr="000262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026200" w:rsidRDefault="00DE791E" w:rsidP="00E5064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E50645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:rsidR="00274E4D" w:rsidRPr="00026200" w:rsidRDefault="007F0DEA" w:rsidP="00C02AA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mēnesis no līguma noslēgšanas dienas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E071D7" w:rsidRPr="00026200" w:rsidRDefault="00773714" w:rsidP="0077371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Kaspars Ševčuks</w:t>
            </w:r>
            <w:r w:rsidR="00E07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(Kandava)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 w:rsidR="00026200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B2C5D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26383094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</w:tc>
      </w:tr>
      <w:tr w:rsidR="00274E4D" w:rsidRPr="00026200" w:rsidTr="007F0124">
        <w:tc>
          <w:tcPr>
            <w:tcW w:w="4254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DE791E" w:rsidRPr="00026200" w:rsidTr="007F0124">
        <w:tc>
          <w:tcPr>
            <w:tcW w:w="4254" w:type="dxa"/>
          </w:tcPr>
          <w:p w:rsidR="00DE791E" w:rsidRPr="00026200" w:rsidRDefault="00DE791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DE791E" w:rsidRPr="00026200" w:rsidRDefault="00E50645" w:rsidP="00E5064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27B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7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gada </w:t>
            </w:r>
            <w:r w:rsid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>10.septembris</w:t>
            </w:r>
          </w:p>
        </w:tc>
      </w:tr>
    </w:tbl>
    <w:p w:rsidR="00DF02A8" w:rsidRDefault="00DF02A8" w:rsidP="002C69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14" w:rsidRDefault="00DF02A8" w:rsidP="00DF02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D7FA5" w:rsidRPr="00026200" w:rsidRDefault="00274E4D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AC6846" w:rsidRPr="00026200" w:rsidRDefault="00AC6846" w:rsidP="00AD7FA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7C6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p w:rsidR="00AC6846" w:rsidRPr="00026200" w:rsidRDefault="00AC6846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10490" w:type="dxa"/>
        <w:tblInd w:w="-1026" w:type="dxa"/>
        <w:tblLook w:val="04A0" w:firstRow="1" w:lastRow="0" w:firstColumn="1" w:lastColumn="0" w:noHBand="0" w:noVBand="1"/>
      </w:tblPr>
      <w:tblGrid>
        <w:gridCol w:w="850"/>
        <w:gridCol w:w="3545"/>
        <w:gridCol w:w="3118"/>
        <w:gridCol w:w="2977"/>
      </w:tblGrid>
      <w:tr w:rsidR="004D0C3A" w:rsidTr="00F5049A">
        <w:trPr>
          <w:trHeight w:val="716"/>
        </w:trPr>
        <w:tc>
          <w:tcPr>
            <w:tcW w:w="10490" w:type="dxa"/>
            <w:gridSpan w:val="4"/>
          </w:tcPr>
          <w:p w:rsidR="004D0C3A" w:rsidRDefault="00DF02A8" w:rsidP="00BF065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Cinkoti metāla plaukti Kandavas LT ēdnīcas vajadzībām</w:t>
            </w:r>
          </w:p>
        </w:tc>
      </w:tr>
      <w:tr w:rsidR="004F6C00" w:rsidTr="00E071D7">
        <w:tc>
          <w:tcPr>
            <w:tcW w:w="850" w:type="dxa"/>
          </w:tcPr>
          <w:p w:rsidR="004F6C00" w:rsidRDefault="004F6C00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4F6C00" w:rsidRDefault="004F6C00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nosaukums, pakalpojuma nosaukums</w:t>
            </w:r>
          </w:p>
        </w:tc>
        <w:tc>
          <w:tcPr>
            <w:tcW w:w="3118" w:type="dxa"/>
          </w:tcPr>
          <w:p w:rsidR="004F6C00" w:rsidRDefault="00DF02A8" w:rsidP="00602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Preces</w:t>
            </w:r>
            <w:r w:rsidR="004F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raksturojums</w:t>
            </w:r>
          </w:p>
        </w:tc>
        <w:tc>
          <w:tcPr>
            <w:tcW w:w="2977" w:type="dxa"/>
          </w:tcPr>
          <w:p w:rsidR="004F6C00" w:rsidRDefault="004F6C00" w:rsidP="007F0D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par </w:t>
            </w:r>
            <w:r w:rsid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EUR (bez PVN)</w:t>
            </w:r>
          </w:p>
          <w:p w:rsidR="004F6C00" w:rsidRDefault="004F6C00" w:rsidP="007F0DE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24" w:rsidTr="00E83BC7">
        <w:trPr>
          <w:trHeight w:val="1428"/>
        </w:trPr>
        <w:tc>
          <w:tcPr>
            <w:tcW w:w="850" w:type="dxa"/>
          </w:tcPr>
          <w:p w:rsidR="00591C24" w:rsidRPr="007E0752" w:rsidRDefault="00591C2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2C69DF" w:rsidRPr="002C69DF" w:rsidRDefault="002C69DF" w:rsidP="002C69DF">
            <w:pPr>
              <w:pStyle w:val="Virsraksts2"/>
              <w:shd w:val="clear" w:color="auto" w:fill="FFFFFF"/>
              <w:spacing w:before="0" w:after="60" w:line="450" w:lineRule="atLeast"/>
              <w:jc w:val="center"/>
              <w:outlineLvl w:val="1"/>
              <w:rPr>
                <w:rFonts w:ascii="HalvarMittel" w:eastAsia="Times New Roman" w:hAnsi="HalvarMittel" w:cs="Times New Roman"/>
                <w:bCs/>
                <w:color w:val="000000" w:themeColor="text1"/>
                <w:spacing w:val="6"/>
                <w:sz w:val="30"/>
                <w:szCs w:val="30"/>
              </w:rPr>
            </w:pPr>
            <w:r w:rsidRPr="002C6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Cinkoti metāla plaukti </w:t>
            </w:r>
          </w:p>
          <w:p w:rsidR="00591C24" w:rsidRPr="007C5018" w:rsidRDefault="00591C24" w:rsidP="007C501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F02A8" w:rsidRPr="00DF02A8" w:rsidRDefault="00DF02A8" w:rsidP="00DF02A8">
            <w:pPr>
              <w:pStyle w:val="Sarakstarindkopa"/>
              <w:spacing w:before="120" w:after="12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>Daudzums: 3 gab.</w:t>
            </w:r>
          </w:p>
          <w:p w:rsidR="00591C24" w:rsidRPr="002C69DF" w:rsidRDefault="002C69DF" w:rsidP="008521D6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(pieci) plaukti</w:t>
            </w:r>
            <w:r w:rsid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(nodalījumi)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69DF" w:rsidRPr="00DF02A8" w:rsidRDefault="002C69DF" w:rsidP="00DF02A8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9DF">
              <w:rPr>
                <w:rFonts w:ascii="Times New Roman" w:eastAsia="Times New Roman" w:hAnsi="Times New Roman" w:cs="Times New Roman"/>
                <w:sz w:val="24"/>
                <w:szCs w:val="24"/>
              </w:rPr>
              <w:t>Izmēri (aptuvenie)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2C69D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30"/>
              </w:rPr>
              <w:t>1972x1200x600</w:t>
            </w:r>
            <w:r w:rsidR="00DF02A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30"/>
              </w:rPr>
              <w:t>m</w:t>
            </w:r>
            <w:r w:rsidRPr="002C69D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30"/>
              </w:rPr>
              <w:t>;</w:t>
            </w:r>
          </w:p>
          <w:p w:rsidR="002C69DF" w:rsidRDefault="002C69DF" w:rsidP="008521D6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 vajadzīgas skrūves</w:t>
            </w:r>
            <w:r w:rsid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plauktu savienošana ar āķiem, uzkabinot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69DF" w:rsidRDefault="002C69DF" w:rsidP="008521D6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Plauktu augstums </w:t>
            </w:r>
            <w:r w:rsid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regulējams</w:t>
            </w:r>
            <w:r w:rsid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>, maināms;</w:t>
            </w:r>
          </w:p>
          <w:p w:rsidR="00DF02A8" w:rsidRPr="002C69DF" w:rsidRDefault="00DF02A8" w:rsidP="008521D6">
            <w:pPr>
              <w:pStyle w:val="Sarakstarindkopa"/>
              <w:numPr>
                <w:ilvl w:val="0"/>
                <w:numId w:val="1"/>
              </w:num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Visa konstrukcija no metāla.</w:t>
            </w:r>
          </w:p>
        </w:tc>
        <w:tc>
          <w:tcPr>
            <w:tcW w:w="2977" w:type="dxa"/>
          </w:tcPr>
          <w:p w:rsidR="00591C24" w:rsidRPr="007E0752" w:rsidRDefault="00591C2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49A" w:rsidTr="00E071D7">
        <w:trPr>
          <w:trHeight w:val="692"/>
        </w:trPr>
        <w:tc>
          <w:tcPr>
            <w:tcW w:w="850" w:type="dxa"/>
          </w:tcPr>
          <w:p w:rsidR="00F5049A" w:rsidRPr="007E0752" w:rsidRDefault="002C69DF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049A" w:rsidRPr="007E0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F5049A" w:rsidRPr="007E0752" w:rsidRDefault="00773714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veikšanas</w:t>
            </w:r>
            <w:r w:rsidR="00F5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6095" w:type="dxa"/>
            <w:gridSpan w:val="2"/>
          </w:tcPr>
          <w:p w:rsidR="007C5018" w:rsidRPr="007E0752" w:rsidRDefault="00E071D7" w:rsidP="007C501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Valteru iela 6</w:t>
            </w:r>
            <w:r w:rsidR="00DF02A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Kandava, LV-3120</w:t>
            </w:r>
          </w:p>
          <w:p w:rsidR="00952DE9" w:rsidRPr="007E0752" w:rsidRDefault="00952DE9" w:rsidP="00EF3B63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0DEA" w:rsidRDefault="007F0D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DE9" w:rsidRDefault="007F0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521D6">
        <w:rPr>
          <w:rFonts w:ascii="Times New Roman" w:eastAsia="Times New Roman" w:hAnsi="Times New Roman" w:cs="Times New Roman"/>
          <w:b/>
          <w:sz w:val="24"/>
          <w:szCs w:val="24"/>
        </w:rPr>
        <w:t>Precizēt</w:t>
      </w:r>
      <w:r w:rsidRPr="007F0D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02A8">
        <w:rPr>
          <w:rFonts w:ascii="Times New Roman" w:eastAsia="Times New Roman" w:hAnsi="Times New Roman" w:cs="Times New Roman"/>
          <w:b/>
          <w:sz w:val="24"/>
          <w:szCs w:val="24"/>
        </w:rPr>
        <w:t>nepieciešamo informāciju</w:t>
      </w:r>
      <w:r w:rsidRPr="007F0DEA">
        <w:rPr>
          <w:rFonts w:ascii="Times New Roman" w:eastAsia="Times New Roman" w:hAnsi="Times New Roman" w:cs="Times New Roman"/>
          <w:b/>
          <w:sz w:val="24"/>
          <w:szCs w:val="24"/>
        </w:rPr>
        <w:t xml:space="preserve"> iespējams darba dienās no 08:00 līdz 17:00, </w:t>
      </w:r>
      <w:r w:rsidR="008521D6">
        <w:rPr>
          <w:rFonts w:ascii="Times New Roman" w:eastAsia="Times New Roman" w:hAnsi="Times New Roman" w:cs="Times New Roman"/>
          <w:b/>
          <w:sz w:val="24"/>
          <w:szCs w:val="24"/>
        </w:rPr>
        <w:t>zvanot</w:t>
      </w:r>
      <w:r w:rsidRPr="007F0DEA">
        <w:rPr>
          <w:rFonts w:ascii="Times New Roman" w:eastAsia="Times New Roman" w:hAnsi="Times New Roman" w:cs="Times New Roman"/>
          <w:b/>
          <w:sz w:val="24"/>
          <w:szCs w:val="24"/>
        </w:rPr>
        <w:t xml:space="preserve"> pa tālruni</w:t>
      </w:r>
      <w:r w:rsidR="00952DE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55FD" w:rsidRPr="00FC5BCF" w:rsidRDefault="004F6C00" w:rsidP="00FC5BCF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DE9">
        <w:rPr>
          <w:rFonts w:ascii="Times New Roman" w:eastAsia="Times New Roman" w:hAnsi="Times New Roman" w:cs="Times New Roman"/>
          <w:b/>
          <w:sz w:val="24"/>
          <w:szCs w:val="24"/>
        </w:rPr>
        <w:t>26383094</w:t>
      </w:r>
      <w:r w:rsidR="007F0DEA" w:rsidRPr="00952DE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952DE9">
        <w:rPr>
          <w:rFonts w:ascii="Times New Roman" w:eastAsia="Times New Roman" w:hAnsi="Times New Roman" w:cs="Times New Roman"/>
          <w:b/>
          <w:sz w:val="24"/>
          <w:szCs w:val="24"/>
        </w:rPr>
        <w:t>Kaspars Ševčuks</w:t>
      </w:r>
      <w:r w:rsidR="00952DE9" w:rsidRPr="00952DE9">
        <w:rPr>
          <w:rFonts w:ascii="Times New Roman" w:eastAsia="Times New Roman" w:hAnsi="Times New Roman" w:cs="Times New Roman"/>
          <w:b/>
          <w:sz w:val="24"/>
          <w:szCs w:val="24"/>
        </w:rPr>
        <w:t>, Kandava)</w:t>
      </w:r>
      <w:r w:rsidR="00952DE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9DF" w:rsidRDefault="002C69DF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2A8" w:rsidRDefault="00DF02A8" w:rsidP="00DF02A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DA2" w:rsidRPr="00026200" w:rsidRDefault="00602DA2" w:rsidP="00DF02A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602DA2" w:rsidRPr="00026200" w:rsidRDefault="00602DA2" w:rsidP="00602D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 xml:space="preserve">Mēs, ______ (nosaukums, adrese, reģistrācijas nr.), piedāvājam veikt 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>preču piegādi</w:t>
      </w:r>
      <w:r w:rsidR="00B51868">
        <w:rPr>
          <w:rFonts w:ascii="Times New Roman" w:eastAsia="Times New Roman" w:hAnsi="Times New Roman" w:cs="Times New Roman"/>
          <w:sz w:val="24"/>
          <w:szCs w:val="24"/>
        </w:rPr>
        <w:t xml:space="preserve"> un uzstādīšanu</w:t>
      </w:r>
      <w:r w:rsidR="00B24D75" w:rsidRPr="0002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200">
        <w:rPr>
          <w:rFonts w:ascii="Times New Roman" w:eastAsia="Times New Roman" w:hAnsi="Times New Roman" w:cs="Times New Roman"/>
          <w:sz w:val="24"/>
          <w:szCs w:val="24"/>
        </w:rPr>
        <w:t>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266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120"/>
      </w:tblGrid>
      <w:tr w:rsidR="006216F4" w:rsidRPr="00026200" w:rsidTr="00DE791E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5049A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Produkta nosaukums, </w:t>
            </w:r>
          </w:p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F5049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D6405" w:rsidRPr="00026200" w:rsidTr="00DE791E">
        <w:trPr>
          <w:trHeight w:val="360"/>
        </w:trPr>
        <w:tc>
          <w:tcPr>
            <w:tcW w:w="1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026200" w:rsidRDefault="00DF02A8" w:rsidP="0062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Cinkoti metāla plaukti Kandavas LT ēdnīcas vajadzībām</w:t>
            </w:r>
          </w:p>
        </w:tc>
      </w:tr>
      <w:tr w:rsidR="006216F4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F4" w:rsidRPr="00026200" w:rsidRDefault="006216F4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F4" w:rsidRPr="00026200" w:rsidRDefault="006216F4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0DEA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EA" w:rsidRPr="00026200" w:rsidRDefault="007F0DEA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EA" w:rsidRPr="00026200" w:rsidRDefault="007F0DEA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EA" w:rsidRPr="00026200" w:rsidRDefault="007F0DEA" w:rsidP="00C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DEA" w:rsidRPr="00026200" w:rsidRDefault="007F0DEA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DEA" w:rsidRPr="00026200" w:rsidRDefault="007F0DEA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DEA" w:rsidRPr="00026200" w:rsidRDefault="007F0DEA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05" w:rsidRPr="00026200" w:rsidTr="00DE791E">
        <w:trPr>
          <w:trHeight w:val="360"/>
        </w:trPr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4B4BE6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opā: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F5049A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Transporta izmaksas</w:t>
            </w:r>
            <w:r w:rsidR="00ED6405"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405" w:rsidRPr="00026200" w:rsidTr="00DE791E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D6405" w:rsidRPr="00026200" w:rsidRDefault="00ED6405" w:rsidP="00ED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DA2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2A8" w:rsidRPr="00026200" w:rsidRDefault="00DF02A8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74E4D" w:rsidRPr="00026200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00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026200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026200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026200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02620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026200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Pr="00DF02A8" w:rsidRDefault="00D34B60">
      <w:pPr>
        <w:rPr>
          <w:rFonts w:cs="Times New Roman"/>
        </w:rPr>
      </w:pPr>
    </w:p>
    <w:sectPr w:rsidR="00D34B60" w:rsidRPr="00DF02A8" w:rsidSect="008F2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alvarMitt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C3B0D17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40F40"/>
    <w:multiLevelType w:val="hybridMultilevel"/>
    <w:tmpl w:val="6D524F6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A50218"/>
    <w:multiLevelType w:val="hybridMultilevel"/>
    <w:tmpl w:val="380ED7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26200"/>
    <w:rsid w:val="00036B4D"/>
    <w:rsid w:val="00087DB7"/>
    <w:rsid w:val="000C6448"/>
    <w:rsid w:val="001063C3"/>
    <w:rsid w:val="001277C6"/>
    <w:rsid w:val="00167A4A"/>
    <w:rsid w:val="00176E1C"/>
    <w:rsid w:val="001A774E"/>
    <w:rsid w:val="0022084B"/>
    <w:rsid w:val="002562C7"/>
    <w:rsid w:val="0026757B"/>
    <w:rsid w:val="00274E4D"/>
    <w:rsid w:val="002B117C"/>
    <w:rsid w:val="002C69DF"/>
    <w:rsid w:val="002E4771"/>
    <w:rsid w:val="00334315"/>
    <w:rsid w:val="00334D03"/>
    <w:rsid w:val="00350E76"/>
    <w:rsid w:val="0036308B"/>
    <w:rsid w:val="003C62F6"/>
    <w:rsid w:val="003F13BE"/>
    <w:rsid w:val="00474DD5"/>
    <w:rsid w:val="00492B66"/>
    <w:rsid w:val="004A08E5"/>
    <w:rsid w:val="004B02C9"/>
    <w:rsid w:val="004B4BE6"/>
    <w:rsid w:val="004D0C3A"/>
    <w:rsid w:val="004F6C00"/>
    <w:rsid w:val="005155FD"/>
    <w:rsid w:val="00531E4F"/>
    <w:rsid w:val="00562999"/>
    <w:rsid w:val="00570C11"/>
    <w:rsid w:val="0057567E"/>
    <w:rsid w:val="00591C24"/>
    <w:rsid w:val="005C1120"/>
    <w:rsid w:val="00602DA2"/>
    <w:rsid w:val="006216F4"/>
    <w:rsid w:val="006703E5"/>
    <w:rsid w:val="0067314C"/>
    <w:rsid w:val="006A454F"/>
    <w:rsid w:val="00773714"/>
    <w:rsid w:val="007C5018"/>
    <w:rsid w:val="007E0752"/>
    <w:rsid w:val="007E6B34"/>
    <w:rsid w:val="007F0124"/>
    <w:rsid w:val="007F0DEA"/>
    <w:rsid w:val="00812A45"/>
    <w:rsid w:val="0081343A"/>
    <w:rsid w:val="00815E18"/>
    <w:rsid w:val="0084096F"/>
    <w:rsid w:val="008521D6"/>
    <w:rsid w:val="008C3FC6"/>
    <w:rsid w:val="008C4BAD"/>
    <w:rsid w:val="008F2E22"/>
    <w:rsid w:val="00903B18"/>
    <w:rsid w:val="00930E59"/>
    <w:rsid w:val="00952DE9"/>
    <w:rsid w:val="00980DFD"/>
    <w:rsid w:val="009961D2"/>
    <w:rsid w:val="009D429E"/>
    <w:rsid w:val="009D6C3F"/>
    <w:rsid w:val="00A27BCA"/>
    <w:rsid w:val="00A36E2B"/>
    <w:rsid w:val="00A426A4"/>
    <w:rsid w:val="00A47FC3"/>
    <w:rsid w:val="00A63C44"/>
    <w:rsid w:val="00A71320"/>
    <w:rsid w:val="00A93931"/>
    <w:rsid w:val="00AB65F7"/>
    <w:rsid w:val="00AC4FAF"/>
    <w:rsid w:val="00AC6846"/>
    <w:rsid w:val="00AD7FA5"/>
    <w:rsid w:val="00B06FEC"/>
    <w:rsid w:val="00B24D75"/>
    <w:rsid w:val="00B42EB2"/>
    <w:rsid w:val="00B45FDA"/>
    <w:rsid w:val="00B51868"/>
    <w:rsid w:val="00BD5DC6"/>
    <w:rsid w:val="00BD6464"/>
    <w:rsid w:val="00BF065C"/>
    <w:rsid w:val="00C02AA3"/>
    <w:rsid w:val="00C101D9"/>
    <w:rsid w:val="00C2381D"/>
    <w:rsid w:val="00CB0509"/>
    <w:rsid w:val="00CB312E"/>
    <w:rsid w:val="00CD4343"/>
    <w:rsid w:val="00CF7EDE"/>
    <w:rsid w:val="00D25976"/>
    <w:rsid w:val="00D34B60"/>
    <w:rsid w:val="00D70335"/>
    <w:rsid w:val="00DA49C1"/>
    <w:rsid w:val="00DC7324"/>
    <w:rsid w:val="00DE791E"/>
    <w:rsid w:val="00DF02A8"/>
    <w:rsid w:val="00E071D7"/>
    <w:rsid w:val="00E30A35"/>
    <w:rsid w:val="00E50645"/>
    <w:rsid w:val="00E53486"/>
    <w:rsid w:val="00E53ACE"/>
    <w:rsid w:val="00E80AFF"/>
    <w:rsid w:val="00E83BC7"/>
    <w:rsid w:val="00EB2C5D"/>
    <w:rsid w:val="00ED6405"/>
    <w:rsid w:val="00EE7585"/>
    <w:rsid w:val="00EF3B63"/>
    <w:rsid w:val="00F21957"/>
    <w:rsid w:val="00F44D7F"/>
    <w:rsid w:val="00F5049A"/>
    <w:rsid w:val="00FA00FF"/>
    <w:rsid w:val="00FC43F3"/>
    <w:rsid w:val="00FC5BCF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933A"/>
  <w15:docId w15:val="{7F083B6F-E01C-4B43-BBCF-1490303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C6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15E18"/>
    <w:pPr>
      <w:ind w:left="720"/>
      <w:contextualSpacing/>
    </w:pPr>
    <w:rPr>
      <w:rFonts w:eastAsiaTheme="minorHAnsi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A2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C69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2F31-EF4F-4769-9BC0-6D2AA22E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12</cp:revision>
  <cp:lastPrinted>2023-01-17T08:59:00Z</cp:lastPrinted>
  <dcterms:created xsi:type="dcterms:W3CDTF">2025-01-15T14:00:00Z</dcterms:created>
  <dcterms:modified xsi:type="dcterms:W3CDTF">2025-09-10T08:17:00Z</dcterms:modified>
</cp:coreProperties>
</file>