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A08A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A56C86A" wp14:editId="5E53640C">
            <wp:simplePos x="0" y="0"/>
            <wp:positionH relativeFrom="margin">
              <wp:posOffset>2157730</wp:posOffset>
            </wp:positionH>
            <wp:positionV relativeFrom="paragraph">
              <wp:posOffset>-455930</wp:posOffset>
            </wp:positionV>
            <wp:extent cx="1006475" cy="979805"/>
            <wp:effectExtent l="0" t="0" r="3175" b="0"/>
            <wp:wrapTopAndBottom/>
            <wp:docPr id="1" name="Picture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Gerbonis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A08AB">
        <w:rPr>
          <w:rFonts w:ascii="Times New Roman" w:eastAsia="Times New Roman" w:hAnsi="Times New Roman" w:cs="Times New Roman"/>
          <w:sz w:val="24"/>
          <w:szCs w:val="24"/>
        </w:rPr>
        <w:t>Latvijas Republika</w:t>
      </w:r>
    </w:p>
    <w:p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>Izglītības un zinātnes ministrija</w:t>
      </w:r>
    </w:p>
    <w:p w:rsidR="00DE791E" w:rsidRPr="00EA08AB" w:rsidRDefault="00DE791E" w:rsidP="00DE79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08AB">
        <w:rPr>
          <w:rFonts w:ascii="Times New Roman" w:eastAsia="Times New Roman" w:hAnsi="Times New Roman" w:cs="Times New Roman"/>
          <w:b/>
          <w:sz w:val="28"/>
          <w:szCs w:val="28"/>
        </w:rPr>
        <w:t xml:space="preserve"> „KANDAVAS LAUKSAIMNIECĪBAS TEHNIKUMS”</w:t>
      </w:r>
    </w:p>
    <w:p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>Reģ. Nr. 90000032081</w:t>
      </w:r>
    </w:p>
    <w:p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Valteru iela 6, Kandava, </w:t>
      </w:r>
      <w:r w:rsidR="00C93435">
        <w:rPr>
          <w:rFonts w:ascii="Times New Roman" w:eastAsia="Times New Roman" w:hAnsi="Times New Roman" w:cs="Times New Roman"/>
          <w:sz w:val="24"/>
          <w:szCs w:val="24"/>
        </w:rPr>
        <w:t>Tukuma</w:t>
      </w: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novads, LV -3120,</w:t>
      </w:r>
    </w:p>
    <w:p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tālr. 63122502, e- pasts </w:t>
      </w:r>
      <w:hyperlink r:id="rId7" w:history="1">
        <w:r w:rsidRPr="00EA08AB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info@kandavastehnikums.lv</w:t>
        </w:r>
      </w:hyperlink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0E76" w:rsidRPr="00350E76" w:rsidRDefault="00350E76" w:rsidP="00350E76">
      <w:pPr>
        <w:spacing w:before="120" w:after="120" w:line="240" w:lineRule="auto"/>
        <w:jc w:val="center"/>
        <w:rPr>
          <w:rFonts w:ascii="Arial" w:eastAsia="Times New Roman" w:hAnsi="Arial" w:cs="Arial"/>
        </w:rPr>
      </w:pPr>
    </w:p>
    <w:p w:rsidR="00274E4D" w:rsidRPr="00026200" w:rsidRDefault="00274E4D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UZAICINĀJUMS PIEDALĪTIES</w:t>
      </w:r>
      <w:r w:rsidR="00350E76"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KANDAVAS LAUKSAIMNIECĪBAS TEHNIKUMA </w:t>
      </w:r>
    </w:p>
    <w:p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IEPIRKUMA KOMISIJAS </w:t>
      </w:r>
    </w:p>
    <w:p w:rsidR="00274E4D" w:rsidRPr="002C35D5" w:rsidRDefault="00350E76" w:rsidP="002C35D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CENU APTAUJĀ</w:t>
      </w:r>
    </w:p>
    <w:tbl>
      <w:tblPr>
        <w:tblStyle w:val="Reatabula"/>
        <w:tblW w:w="8897" w:type="dxa"/>
        <w:tblLook w:val="04A0" w:firstRow="1" w:lastRow="0" w:firstColumn="1" w:lastColumn="0" w:noHBand="0" w:noVBand="1"/>
      </w:tblPr>
      <w:tblGrid>
        <w:gridCol w:w="3681"/>
        <w:gridCol w:w="5216"/>
      </w:tblGrid>
      <w:tr w:rsidR="00274E4D" w:rsidRPr="00026200" w:rsidTr="00983E0C">
        <w:trPr>
          <w:trHeight w:val="738"/>
        </w:trPr>
        <w:tc>
          <w:tcPr>
            <w:tcW w:w="3681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1. Iepirkuma priekšmets</w:t>
            </w:r>
          </w:p>
        </w:tc>
        <w:tc>
          <w:tcPr>
            <w:tcW w:w="5216" w:type="dxa"/>
          </w:tcPr>
          <w:p w:rsidR="00274E4D" w:rsidRPr="00026200" w:rsidRDefault="007A55EB" w:rsidP="00C93435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Š</w:t>
            </w:r>
            <w:r w:rsidRPr="007A55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ķeldas padeves mehānisma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  <w:r w:rsidRPr="007A55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eduktor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 </w:t>
            </w:r>
            <w:r w:rsidR="00495C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iegāde</w:t>
            </w:r>
          </w:p>
        </w:tc>
      </w:tr>
      <w:tr w:rsidR="00274E4D" w:rsidRPr="00026200" w:rsidTr="002C35D5">
        <w:tc>
          <w:tcPr>
            <w:tcW w:w="3681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2. Pieteikumu iesniegšanas datums un vieta</w:t>
            </w:r>
          </w:p>
        </w:tc>
        <w:tc>
          <w:tcPr>
            <w:tcW w:w="5216" w:type="dxa"/>
          </w:tcPr>
          <w:p w:rsidR="00DE791E" w:rsidRPr="00026200" w:rsidRDefault="00274E4D" w:rsidP="00DE791E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Pietei</w:t>
            </w:r>
            <w:r w:rsidR="004225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kumus iesniegt līdz 202</w:t>
            </w:r>
            <w:r w:rsidR="00DE02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4225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.gada </w:t>
            </w:r>
            <w:r w:rsidR="00495C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7A55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7A55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septembris</w:t>
            </w:r>
            <w:r w:rsidR="00DE79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plkst. 1</w:t>
            </w:r>
            <w:r w:rsidR="00495C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DE79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:00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sūtot uz e-pastu: </w:t>
            </w:r>
            <w:hyperlink r:id="rId8" w:history="1"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iepirkumi</w:t>
              </w:r>
              <w:r w:rsidR="00DE791E" w:rsidRPr="00026200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@</w:t>
              </w:r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kandavastehnikums</w:t>
              </w:r>
              <w:r w:rsidR="00DE791E" w:rsidRPr="00026200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lv</w:t>
              </w:r>
            </w:hyperlink>
          </w:p>
          <w:p w:rsidR="00274E4D" w:rsidRPr="00026200" w:rsidRDefault="00DE791E" w:rsidP="00DE791E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vai arī papīra formātā uz adresi: 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tehnikums, Valteru iela 6, Kandava,</w:t>
            </w:r>
            <w:r w:rsidR="00141A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Tukuma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novads, LV -3120</w:t>
            </w:r>
          </w:p>
        </w:tc>
      </w:tr>
      <w:tr w:rsidR="00274E4D" w:rsidRPr="00026200" w:rsidTr="002C35D5">
        <w:tc>
          <w:tcPr>
            <w:tcW w:w="3681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3. Līguma</w:t>
            </w:r>
            <w:r w:rsidR="00457249">
              <w:rPr>
                <w:rFonts w:ascii="Times New Roman" w:eastAsia="Times New Roman" w:hAnsi="Times New Roman" w:cs="Times New Roman"/>
                <w:sz w:val="24"/>
                <w:szCs w:val="24"/>
              </w:rPr>
              <w:t>/pasūtījuma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izpildes termiņš</w:t>
            </w:r>
          </w:p>
        </w:tc>
        <w:tc>
          <w:tcPr>
            <w:tcW w:w="5216" w:type="dxa"/>
          </w:tcPr>
          <w:p w:rsidR="00274E4D" w:rsidRPr="00026200" w:rsidRDefault="00183067" w:rsidP="00A24DA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E2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nedēļas</w:t>
            </w:r>
            <w:r w:rsidR="00A24D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 līguma noslēgšanas dienas</w:t>
            </w:r>
          </w:p>
        </w:tc>
      </w:tr>
      <w:tr w:rsidR="00274E4D" w:rsidRPr="00026200" w:rsidTr="002C35D5">
        <w:tc>
          <w:tcPr>
            <w:tcW w:w="3681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4. Kontaktpersona</w:t>
            </w:r>
          </w:p>
        </w:tc>
        <w:tc>
          <w:tcPr>
            <w:tcW w:w="5216" w:type="dxa"/>
          </w:tcPr>
          <w:p w:rsidR="00EB2C5D" w:rsidRDefault="0084096F" w:rsidP="0084096F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Uldis Vizulis</w:t>
            </w:r>
            <w:r w:rsidR="00C02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B65F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iepirkuma speciālists</w:t>
            </w:r>
            <w:r w:rsidR="00AB65F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026200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mob.tālr. </w:t>
            </w:r>
            <w:r w:rsidR="00EB2C5D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6822008</w:t>
            </w:r>
          </w:p>
          <w:p w:rsidR="002C35D5" w:rsidRPr="00026200" w:rsidRDefault="007A55EB" w:rsidP="0084096F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Edgars Zariņš</w:t>
            </w:r>
            <w:r w:rsidR="002C35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Saimniecības daļas vadītājs</w:t>
            </w:r>
            <w:r w:rsidR="002C35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mob. tālr. </w:t>
            </w:r>
            <w:r w:rsidR="009A37E0">
              <w:rPr>
                <w:rFonts w:ascii="Times New Roman" w:eastAsia="Times New Roman" w:hAnsi="Times New Roman" w:cs="Times New Roman"/>
                <w:sz w:val="24"/>
                <w:szCs w:val="24"/>
              </w:rPr>
              <w:t>26346287</w:t>
            </w:r>
            <w:r w:rsidR="00DE2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(tehniskajiem jautājumiem)</w:t>
            </w:r>
          </w:p>
        </w:tc>
      </w:tr>
      <w:tr w:rsidR="00274E4D" w:rsidRPr="00026200" w:rsidTr="002C35D5">
        <w:tc>
          <w:tcPr>
            <w:tcW w:w="3681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5. Iesniedzamie dokumenti</w:t>
            </w:r>
          </w:p>
        </w:tc>
        <w:tc>
          <w:tcPr>
            <w:tcW w:w="5216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1) Finanšu piedāvājums, saskaņā ar pievienoto veidlapu</w:t>
            </w:r>
          </w:p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2) Tehniskais piedāvājums, kas atbilstoši tehniskajai specifikācijai</w:t>
            </w:r>
          </w:p>
        </w:tc>
      </w:tr>
      <w:tr w:rsidR="00274E4D" w:rsidRPr="00026200" w:rsidTr="002C35D5">
        <w:tc>
          <w:tcPr>
            <w:tcW w:w="3681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6. Piedāvājuma izvēles kritērijs</w:t>
            </w:r>
          </w:p>
        </w:tc>
        <w:tc>
          <w:tcPr>
            <w:tcW w:w="5216" w:type="dxa"/>
          </w:tcPr>
          <w:p w:rsidR="00274E4D" w:rsidRPr="00026200" w:rsidRDefault="00293A9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A9D">
              <w:rPr>
                <w:rFonts w:ascii="Times New Roman" w:eastAsia="Times New Roman" w:hAnsi="Times New Roman" w:cs="Times New Roman"/>
                <w:sz w:val="24"/>
                <w:szCs w:val="24"/>
              </w:rPr>
              <w:t>zemākā cena par visu piedāvājuma apjomu, kas atbilst tehniskā piedāvājumā minētajām prasībām</w:t>
            </w:r>
          </w:p>
        </w:tc>
      </w:tr>
      <w:tr w:rsidR="00DE791E" w:rsidRPr="00026200" w:rsidTr="002C35D5">
        <w:tc>
          <w:tcPr>
            <w:tcW w:w="3681" w:type="dxa"/>
          </w:tcPr>
          <w:p w:rsidR="00DE791E" w:rsidRPr="00026200" w:rsidRDefault="00DE791E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Izsludināšanas datums</w:t>
            </w:r>
          </w:p>
        </w:tc>
        <w:tc>
          <w:tcPr>
            <w:tcW w:w="5216" w:type="dxa"/>
          </w:tcPr>
          <w:p w:rsidR="00DE791E" w:rsidRPr="00026200" w:rsidRDefault="0042258F" w:rsidP="0042258F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E02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E79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.gada </w:t>
            </w:r>
            <w:r w:rsid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C934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E2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>septembris</w:t>
            </w:r>
          </w:p>
        </w:tc>
      </w:tr>
    </w:tbl>
    <w:p w:rsidR="00AC6846" w:rsidRPr="00026200" w:rsidRDefault="00274E4D" w:rsidP="0090072E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TEHNISKAIS PIEDĀVĀJUMS</w:t>
      </w:r>
    </w:p>
    <w:p w:rsidR="00AC6846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nr.), piedāvājam veikt </w:t>
      </w:r>
      <w:r w:rsidR="00DE4F20">
        <w:rPr>
          <w:rFonts w:ascii="Times New Roman" w:eastAsia="Times New Roman" w:hAnsi="Times New Roman" w:cs="Times New Roman"/>
          <w:sz w:val="24"/>
          <w:szCs w:val="24"/>
        </w:rPr>
        <w:t>preču piegādi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 atbilstoši tehniskajā specifikācijā noteiktajām prasībām un apjomiem:</w:t>
      </w:r>
    </w:p>
    <w:tbl>
      <w:tblPr>
        <w:tblStyle w:val="Reatabula"/>
        <w:tblW w:w="10632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5670"/>
      </w:tblGrid>
      <w:tr w:rsidR="00DC2D75" w:rsidTr="00C770D9">
        <w:tc>
          <w:tcPr>
            <w:tcW w:w="709" w:type="dxa"/>
          </w:tcPr>
          <w:p w:rsidR="00DC2D75" w:rsidRDefault="00DC2D75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N.p.k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DC2D75" w:rsidRDefault="00DC2D75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nosaukums, pakalpojuma nosaukums</w:t>
            </w:r>
          </w:p>
        </w:tc>
        <w:tc>
          <w:tcPr>
            <w:tcW w:w="5670" w:type="dxa"/>
          </w:tcPr>
          <w:p w:rsidR="00DC2D75" w:rsidRDefault="00DC2D75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apraksts</w:t>
            </w:r>
          </w:p>
        </w:tc>
      </w:tr>
      <w:tr w:rsidR="00DC2D75" w:rsidTr="00C770D9">
        <w:trPr>
          <w:trHeight w:val="556"/>
        </w:trPr>
        <w:tc>
          <w:tcPr>
            <w:tcW w:w="709" w:type="dxa"/>
          </w:tcPr>
          <w:p w:rsidR="00DC2D75" w:rsidRDefault="00DC2D75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DC2D75" w:rsidRDefault="007A55EB" w:rsidP="00C93435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>Šķeldas padeves mehānisma reduktor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(pašreizējais modelis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gliemežreduktors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 </w:t>
            </w:r>
            <w:proofErr w:type="spellStart"/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>Transmissions</w:t>
            </w:r>
            <w:proofErr w:type="spellEnd"/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NMRV 130 i30 112B5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9A37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nepieciešams līdzvērtīgs</w:t>
            </w:r>
            <w:bookmarkStart w:id="0" w:name="_GoBack"/>
            <w:bookmarkEnd w:id="0"/>
          </w:p>
        </w:tc>
        <w:tc>
          <w:tcPr>
            <w:tcW w:w="5670" w:type="dxa"/>
          </w:tcPr>
          <w:p w:rsidR="00DC2D75" w:rsidRDefault="00DC2D75" w:rsidP="002C141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495C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  <w:p w:rsidR="00495C3E" w:rsidRDefault="007A55EB" w:rsidP="005E0DA6">
            <w:pPr>
              <w:pStyle w:val="Sarakstarindkopa"/>
              <w:numPr>
                <w:ilvl w:val="0"/>
                <w:numId w:val="1"/>
              </w:numPr>
              <w:spacing w:before="120" w:after="120"/>
              <w:ind w:left="357" w:hanging="35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>Gliemeža reduktora tips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NMRV;</w:t>
            </w:r>
          </w:p>
          <w:p w:rsidR="007A55EB" w:rsidRDefault="007A55EB" w:rsidP="005E0DA6">
            <w:pPr>
              <w:pStyle w:val="Sarakstarindkopa"/>
              <w:numPr>
                <w:ilvl w:val="0"/>
                <w:numId w:val="1"/>
              </w:numPr>
              <w:spacing w:before="120" w:after="120"/>
              <w:ind w:left="357" w:hanging="35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>Reduktora izmērs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130 (</w:t>
            </w:r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>attālum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starp asīm (</w:t>
            </w:r>
            <w:proofErr w:type="spellStart"/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>center</w:t>
            </w:r>
            <w:proofErr w:type="spellEnd"/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distance), kas ir 130 mm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5E0DA6" w:rsidRDefault="007A55EB" w:rsidP="005E0DA6">
            <w:pPr>
              <w:pStyle w:val="Sarakstarindkopa"/>
              <w:numPr>
                <w:ilvl w:val="0"/>
                <w:numId w:val="1"/>
              </w:numPr>
              <w:spacing w:before="120" w:after="120"/>
              <w:ind w:left="357" w:hanging="35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 - I</w:t>
            </w:r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>zturīg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G200 pelēk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ais</w:t>
            </w:r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čugun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s;</w:t>
            </w:r>
          </w:p>
          <w:p w:rsidR="007A55EB" w:rsidRDefault="007A55EB" w:rsidP="005E0DA6">
            <w:pPr>
              <w:pStyle w:val="Sarakstarindkopa"/>
              <w:numPr>
                <w:ilvl w:val="0"/>
                <w:numId w:val="1"/>
              </w:numPr>
              <w:spacing w:before="120" w:after="120"/>
              <w:ind w:left="357" w:hanging="35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Pārnesuma skaitlis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i30 </w:t>
            </w:r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>Gear</w:t>
            </w:r>
            <w:proofErr w:type="spellEnd"/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>ratio</w:t>
            </w:r>
            <w:proofErr w:type="spellEnd"/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30:1)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A55EB" w:rsidRPr="005E0DA6" w:rsidRDefault="007A55EB" w:rsidP="005E0DA6">
            <w:pPr>
              <w:pStyle w:val="Sarakstarindkopa"/>
              <w:numPr>
                <w:ilvl w:val="0"/>
                <w:numId w:val="1"/>
              </w:numPr>
              <w:spacing w:before="120" w:after="120"/>
              <w:ind w:left="357" w:hanging="35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112B5 – Ieejas </w:t>
            </w:r>
            <w:proofErr w:type="spellStart"/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>flanča</w:t>
            </w:r>
            <w:proofErr w:type="spellEnd"/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standarts (IEC </w:t>
            </w:r>
            <w:proofErr w:type="spellStart"/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>flancis</w:t>
            </w:r>
            <w:proofErr w:type="spellEnd"/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elektrodzinēja pievienošanai). 112 apzīmē dzinēja izmēru (ass augstumu), bet B5 norāda uz lielo </w:t>
            </w:r>
            <w:proofErr w:type="spellStart"/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>flanci</w:t>
            </w:r>
            <w:proofErr w:type="spellEnd"/>
            <w:r w:rsidRP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(ar stiprinājuma caurumiem ārpusē)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C2D75" w:rsidTr="00C770D9">
        <w:trPr>
          <w:trHeight w:val="674"/>
        </w:trPr>
        <w:tc>
          <w:tcPr>
            <w:tcW w:w="709" w:type="dxa"/>
          </w:tcPr>
          <w:p w:rsidR="00DC2D75" w:rsidRDefault="00495C3E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C2D7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DC2D75" w:rsidRPr="00CD50F2" w:rsidRDefault="00DC2D75" w:rsidP="00C93435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Piegāde</w:t>
            </w:r>
            <w:r w:rsidR="005E0D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uz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adres</w:t>
            </w:r>
            <w:r w:rsidR="005E0DA6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0" w:type="dxa"/>
          </w:tcPr>
          <w:p w:rsidR="00DC2D75" w:rsidRPr="00BE12BF" w:rsidRDefault="00DC2D75" w:rsidP="00BE12BF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2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Valteru iela </w:t>
            </w:r>
            <w:r w:rsidR="007A55E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BE12BF">
              <w:rPr>
                <w:rFonts w:ascii="Times New Roman" w:eastAsia="Times New Roman" w:hAnsi="Times New Roman" w:cs="Times New Roman"/>
                <w:sz w:val="24"/>
                <w:szCs w:val="24"/>
              </w:rPr>
              <w:t>, Kandava, Tukuma novads, LV-3120.</w:t>
            </w:r>
          </w:p>
        </w:tc>
      </w:tr>
    </w:tbl>
    <w:p w:rsidR="005E0DA6" w:rsidRDefault="005E0DA6" w:rsidP="008A1B20">
      <w:pPr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Pretendentam obligāts nosacījums ir rēķinu un pavadzīmju nosūtīšana caur oficiālo e-adresi, jo citos gadījumos rēķinu apmaksa nav iespējama</w:t>
      </w:r>
      <w:r w:rsidR="007A55E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7A55EB" w:rsidRDefault="007A55E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602DA2" w:rsidRPr="00026200" w:rsidRDefault="00602DA2" w:rsidP="007A55E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FINANŠU PIEDĀVĀJUMS</w:t>
      </w:r>
    </w:p>
    <w:p w:rsidR="00602DA2" w:rsidRPr="00026200" w:rsidRDefault="00602DA2" w:rsidP="00602DA2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nr.), piedāvājam veikt </w:t>
      </w:r>
      <w:r w:rsidR="00B24D75" w:rsidRPr="00026200">
        <w:rPr>
          <w:rFonts w:ascii="Times New Roman" w:eastAsia="Times New Roman" w:hAnsi="Times New Roman" w:cs="Times New Roman"/>
          <w:sz w:val="24"/>
          <w:szCs w:val="24"/>
        </w:rPr>
        <w:t xml:space="preserve">preču piegādi 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>atbilstoši tehniskajā specifikācijā noteiktajām prasībām un apjomiem:</w:t>
      </w:r>
    </w:p>
    <w:tbl>
      <w:tblPr>
        <w:tblpPr w:leftFromText="180" w:rightFromText="180" w:vertAnchor="text" w:horzAnchor="margin" w:tblpXSpec="center" w:tblpY="158"/>
        <w:tblW w:w="6435" w:type="pct"/>
        <w:tblLayout w:type="fixed"/>
        <w:tblLook w:val="04A0" w:firstRow="1" w:lastRow="0" w:firstColumn="1" w:lastColumn="0" w:noHBand="0" w:noVBand="1"/>
      </w:tblPr>
      <w:tblGrid>
        <w:gridCol w:w="3397"/>
        <w:gridCol w:w="2127"/>
        <w:gridCol w:w="399"/>
        <w:gridCol w:w="743"/>
        <w:gridCol w:w="1341"/>
        <w:gridCol w:w="1429"/>
        <w:gridCol w:w="1004"/>
        <w:gridCol w:w="237"/>
      </w:tblGrid>
      <w:tr w:rsidR="006216F4" w:rsidRPr="00026200" w:rsidTr="00DC2D75">
        <w:trPr>
          <w:gridAfter w:val="1"/>
          <w:wAfter w:w="111" w:type="pct"/>
          <w:trHeight w:val="360"/>
        </w:trPr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F5049A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Produkta nosaukums, </w:t>
            </w:r>
          </w:p>
          <w:p w:rsidR="006216F4" w:rsidRPr="00026200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pakalpojuma nosaukums</w:t>
            </w:r>
          </w:p>
        </w:tc>
        <w:tc>
          <w:tcPr>
            <w:tcW w:w="9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216F4" w:rsidRPr="00026200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apraksts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Apjoms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Cena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Atlaide%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</w:t>
            </w:r>
          </w:p>
        </w:tc>
      </w:tr>
      <w:tr w:rsidR="00ED6405" w:rsidRPr="00026200" w:rsidTr="00DC2D75">
        <w:trPr>
          <w:trHeight w:val="360"/>
        </w:trPr>
        <w:tc>
          <w:tcPr>
            <w:tcW w:w="48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D6405" w:rsidRPr="00026200" w:rsidRDefault="007A55EB" w:rsidP="0062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55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Šķeldas padeves mehānisma reduktora iegāde</w:t>
            </w:r>
          </w:p>
        </w:tc>
        <w:tc>
          <w:tcPr>
            <w:tcW w:w="111" w:type="pct"/>
          </w:tcPr>
          <w:p w:rsidR="00ED6405" w:rsidRPr="00026200" w:rsidRDefault="00ED6405"/>
        </w:tc>
      </w:tr>
      <w:tr w:rsidR="006216F4" w:rsidRPr="00026200" w:rsidTr="00DC2D75">
        <w:trPr>
          <w:gridAfter w:val="1"/>
          <w:wAfter w:w="111" w:type="pct"/>
          <w:trHeight w:val="360"/>
        </w:trPr>
        <w:tc>
          <w:tcPr>
            <w:tcW w:w="1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6F4" w:rsidRPr="00026200" w:rsidRDefault="006216F4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474AE" w:rsidRPr="00026200" w:rsidTr="00DC2D75">
        <w:trPr>
          <w:gridAfter w:val="1"/>
          <w:wAfter w:w="111" w:type="pct"/>
          <w:trHeight w:val="360"/>
        </w:trPr>
        <w:tc>
          <w:tcPr>
            <w:tcW w:w="1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4AE" w:rsidRPr="00026200" w:rsidTr="00DC2D75">
        <w:trPr>
          <w:gridAfter w:val="1"/>
          <w:wAfter w:w="111" w:type="pct"/>
          <w:trHeight w:val="360"/>
        </w:trPr>
        <w:tc>
          <w:tcPr>
            <w:tcW w:w="1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4AE" w:rsidRPr="00026200" w:rsidTr="00DC2D75">
        <w:trPr>
          <w:gridAfter w:val="1"/>
          <w:wAfter w:w="111" w:type="pct"/>
          <w:trHeight w:val="360"/>
        </w:trPr>
        <w:tc>
          <w:tcPr>
            <w:tcW w:w="1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2D75" w:rsidRPr="00026200" w:rsidTr="00DC2D75">
        <w:trPr>
          <w:gridAfter w:val="1"/>
          <w:wAfter w:w="111" w:type="pct"/>
          <w:trHeight w:val="360"/>
        </w:trPr>
        <w:tc>
          <w:tcPr>
            <w:tcW w:w="1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D75" w:rsidRPr="00026200" w:rsidRDefault="00DC2D7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D75" w:rsidRPr="00026200" w:rsidRDefault="00DC2D75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D75" w:rsidRPr="00026200" w:rsidRDefault="00DC2D75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D75" w:rsidRPr="00026200" w:rsidRDefault="00DC2D7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D75" w:rsidRPr="00026200" w:rsidRDefault="00DC2D7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D75" w:rsidRPr="00026200" w:rsidRDefault="00DC2D7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405" w:rsidRPr="00026200" w:rsidTr="007A55EB">
        <w:trPr>
          <w:gridAfter w:val="1"/>
          <w:wAfter w:w="111" w:type="pct"/>
          <w:trHeight w:val="36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ED6405" w:rsidRPr="00026200" w:rsidRDefault="00F5049A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Transporta izmaksas</w:t>
            </w:r>
            <w:r w:rsidR="00ED6405"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026200" w:rsidTr="007A55EB">
        <w:trPr>
          <w:gridAfter w:val="1"/>
          <w:wAfter w:w="111" w:type="pct"/>
          <w:trHeight w:val="36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 bez PVN (EUR):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026200" w:rsidTr="007A55EB">
        <w:trPr>
          <w:gridAfter w:val="1"/>
          <w:wAfter w:w="111" w:type="pct"/>
          <w:trHeight w:val="36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Kopā apmaksai </w:t>
            </w:r>
            <w:r w:rsidR="002008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ar PVN </w:t>
            </w: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(EUR)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7423A" w:rsidRDefault="00F7423A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423A" w:rsidRDefault="00F7423A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7FA5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>KONTAKTPERSONAS INFORMĀCIJA: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8"/>
        <w:gridCol w:w="6120"/>
      </w:tblGrid>
      <w:tr w:rsidR="00274E4D" w:rsidRPr="00026200" w:rsidTr="00EC51B5">
        <w:trPr>
          <w:trHeight w:val="855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Uzņēmuma nosaukums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:rsidTr="00EC51B5">
        <w:trPr>
          <w:trHeight w:val="51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Vārds, uzvārds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:rsidTr="00EC51B5">
        <w:trPr>
          <w:trHeight w:val="452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Adrese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:rsidTr="00EC51B5">
        <w:trPr>
          <w:trHeight w:val="47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Tālr. / Fax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Uzņēmuma </w:t>
            </w:r>
            <w:r w:rsidR="00AD7FA5"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pilnvarotās personas paraksts/zīmogs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36B4D" w:rsidRPr="00E474AE" w:rsidRDefault="00036B4D" w:rsidP="00274E4D">
      <w:pPr>
        <w:rPr>
          <w:rFonts w:cs="Times New Roman"/>
        </w:rPr>
      </w:pPr>
    </w:p>
    <w:p w:rsidR="00D34B60" w:rsidRDefault="00D34B60"/>
    <w:sectPr w:rsidR="00D34B60" w:rsidSect="008F2E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207B5"/>
    <w:multiLevelType w:val="hybridMultilevel"/>
    <w:tmpl w:val="4EF47798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A6A47"/>
    <w:multiLevelType w:val="hybridMultilevel"/>
    <w:tmpl w:val="2458CF06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C9120F"/>
    <w:multiLevelType w:val="hybridMultilevel"/>
    <w:tmpl w:val="0F3834C0"/>
    <w:lvl w:ilvl="0" w:tplc="6CDA5F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1D0593"/>
    <w:multiLevelType w:val="hybridMultilevel"/>
    <w:tmpl w:val="88BE8CC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F481B"/>
    <w:multiLevelType w:val="hybridMultilevel"/>
    <w:tmpl w:val="CFA6957A"/>
    <w:lvl w:ilvl="0" w:tplc="042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C8043D"/>
    <w:multiLevelType w:val="hybridMultilevel"/>
    <w:tmpl w:val="9DE00B2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C76C7E"/>
    <w:multiLevelType w:val="hybridMultilevel"/>
    <w:tmpl w:val="EA346614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8053004"/>
    <w:multiLevelType w:val="hybridMultilevel"/>
    <w:tmpl w:val="A24E29D0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D6C644B"/>
    <w:multiLevelType w:val="hybridMultilevel"/>
    <w:tmpl w:val="053C11C8"/>
    <w:lvl w:ilvl="0" w:tplc="042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0"/>
  </w:num>
  <w:num w:numId="5">
    <w:abstractNumId w:val="6"/>
  </w:num>
  <w:num w:numId="6">
    <w:abstractNumId w:val="4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4D"/>
    <w:rsid w:val="0001381A"/>
    <w:rsid w:val="00026200"/>
    <w:rsid w:val="00036B4D"/>
    <w:rsid w:val="00087DB7"/>
    <w:rsid w:val="000C6448"/>
    <w:rsid w:val="000D2CC6"/>
    <w:rsid w:val="001063C3"/>
    <w:rsid w:val="001277C6"/>
    <w:rsid w:val="00141A5B"/>
    <w:rsid w:val="00183067"/>
    <w:rsid w:val="001A774E"/>
    <w:rsid w:val="0020088D"/>
    <w:rsid w:val="0022084B"/>
    <w:rsid w:val="002562C7"/>
    <w:rsid w:val="0026757B"/>
    <w:rsid w:val="00274E4D"/>
    <w:rsid w:val="00293A9D"/>
    <w:rsid w:val="002A35F8"/>
    <w:rsid w:val="002B3810"/>
    <w:rsid w:val="002B6029"/>
    <w:rsid w:val="002C141E"/>
    <w:rsid w:val="002C35D5"/>
    <w:rsid w:val="002E1B1F"/>
    <w:rsid w:val="002E4771"/>
    <w:rsid w:val="00303A07"/>
    <w:rsid w:val="00334D03"/>
    <w:rsid w:val="00350E76"/>
    <w:rsid w:val="003534A0"/>
    <w:rsid w:val="0036308B"/>
    <w:rsid w:val="00382914"/>
    <w:rsid w:val="00387DEC"/>
    <w:rsid w:val="0039308F"/>
    <w:rsid w:val="003944CD"/>
    <w:rsid w:val="00396D80"/>
    <w:rsid w:val="003C62F6"/>
    <w:rsid w:val="0042258F"/>
    <w:rsid w:val="00457249"/>
    <w:rsid w:val="004573E9"/>
    <w:rsid w:val="00474DD5"/>
    <w:rsid w:val="00495C3E"/>
    <w:rsid w:val="00497B7A"/>
    <w:rsid w:val="004A08E5"/>
    <w:rsid w:val="004B02C9"/>
    <w:rsid w:val="004C1BB7"/>
    <w:rsid w:val="004D0C3A"/>
    <w:rsid w:val="005155FD"/>
    <w:rsid w:val="0053042B"/>
    <w:rsid w:val="00531E4F"/>
    <w:rsid w:val="005644D6"/>
    <w:rsid w:val="00570C11"/>
    <w:rsid w:val="00572765"/>
    <w:rsid w:val="00573348"/>
    <w:rsid w:val="005B3199"/>
    <w:rsid w:val="005C0F75"/>
    <w:rsid w:val="005E0DA6"/>
    <w:rsid w:val="00602DA2"/>
    <w:rsid w:val="006216F4"/>
    <w:rsid w:val="00643B02"/>
    <w:rsid w:val="00653D05"/>
    <w:rsid w:val="006703E5"/>
    <w:rsid w:val="00675EF4"/>
    <w:rsid w:val="006A454F"/>
    <w:rsid w:val="006C775B"/>
    <w:rsid w:val="00764C92"/>
    <w:rsid w:val="00786C2B"/>
    <w:rsid w:val="007A55EB"/>
    <w:rsid w:val="007E0752"/>
    <w:rsid w:val="007E6B34"/>
    <w:rsid w:val="007F0124"/>
    <w:rsid w:val="00812A45"/>
    <w:rsid w:val="0081343A"/>
    <w:rsid w:val="00815E18"/>
    <w:rsid w:val="00816B2E"/>
    <w:rsid w:val="0084096F"/>
    <w:rsid w:val="00844C3D"/>
    <w:rsid w:val="008A1B20"/>
    <w:rsid w:val="008A616C"/>
    <w:rsid w:val="008C3FC6"/>
    <w:rsid w:val="008C4BAD"/>
    <w:rsid w:val="008F2E22"/>
    <w:rsid w:val="0090072E"/>
    <w:rsid w:val="00903B18"/>
    <w:rsid w:val="00930E59"/>
    <w:rsid w:val="009436D7"/>
    <w:rsid w:val="00951E1B"/>
    <w:rsid w:val="00980DFD"/>
    <w:rsid w:val="00983E0C"/>
    <w:rsid w:val="009961D2"/>
    <w:rsid w:val="009A37E0"/>
    <w:rsid w:val="009B3EA7"/>
    <w:rsid w:val="009D46B8"/>
    <w:rsid w:val="009D55D9"/>
    <w:rsid w:val="009D6C3F"/>
    <w:rsid w:val="00A24DA8"/>
    <w:rsid w:val="00A36E2B"/>
    <w:rsid w:val="00A426A4"/>
    <w:rsid w:val="00A47FC3"/>
    <w:rsid w:val="00A63C44"/>
    <w:rsid w:val="00A71320"/>
    <w:rsid w:val="00A93931"/>
    <w:rsid w:val="00AB65F7"/>
    <w:rsid w:val="00AC4FAF"/>
    <w:rsid w:val="00AC5462"/>
    <w:rsid w:val="00AC6846"/>
    <w:rsid w:val="00AD7FA5"/>
    <w:rsid w:val="00AE4DEE"/>
    <w:rsid w:val="00B06FEC"/>
    <w:rsid w:val="00B24D75"/>
    <w:rsid w:val="00B42EB2"/>
    <w:rsid w:val="00B45FDA"/>
    <w:rsid w:val="00B51868"/>
    <w:rsid w:val="00B82851"/>
    <w:rsid w:val="00BD5DC6"/>
    <w:rsid w:val="00BD6464"/>
    <w:rsid w:val="00BE12BF"/>
    <w:rsid w:val="00BF065C"/>
    <w:rsid w:val="00C02AA3"/>
    <w:rsid w:val="00C101D9"/>
    <w:rsid w:val="00C13876"/>
    <w:rsid w:val="00C2381D"/>
    <w:rsid w:val="00C52653"/>
    <w:rsid w:val="00C770D9"/>
    <w:rsid w:val="00C93435"/>
    <w:rsid w:val="00CA4B3E"/>
    <w:rsid w:val="00CB0509"/>
    <w:rsid w:val="00CB312E"/>
    <w:rsid w:val="00CD4343"/>
    <w:rsid w:val="00CD50F2"/>
    <w:rsid w:val="00CF6DE8"/>
    <w:rsid w:val="00CF7EDE"/>
    <w:rsid w:val="00D11C1E"/>
    <w:rsid w:val="00D25976"/>
    <w:rsid w:val="00D34B60"/>
    <w:rsid w:val="00D60A8A"/>
    <w:rsid w:val="00D70335"/>
    <w:rsid w:val="00D92FE4"/>
    <w:rsid w:val="00DA49C1"/>
    <w:rsid w:val="00DC2D75"/>
    <w:rsid w:val="00DE02F3"/>
    <w:rsid w:val="00DE2F38"/>
    <w:rsid w:val="00DE4F20"/>
    <w:rsid w:val="00DE791E"/>
    <w:rsid w:val="00E045F2"/>
    <w:rsid w:val="00E30A35"/>
    <w:rsid w:val="00E474AE"/>
    <w:rsid w:val="00E53486"/>
    <w:rsid w:val="00E53ACE"/>
    <w:rsid w:val="00EB2C5D"/>
    <w:rsid w:val="00ED6405"/>
    <w:rsid w:val="00EE24B7"/>
    <w:rsid w:val="00EE7585"/>
    <w:rsid w:val="00EF3B63"/>
    <w:rsid w:val="00EF7373"/>
    <w:rsid w:val="00F21957"/>
    <w:rsid w:val="00F27426"/>
    <w:rsid w:val="00F31C82"/>
    <w:rsid w:val="00F44D7F"/>
    <w:rsid w:val="00F5049A"/>
    <w:rsid w:val="00F706BE"/>
    <w:rsid w:val="00F7423A"/>
    <w:rsid w:val="00F80668"/>
    <w:rsid w:val="00F83603"/>
    <w:rsid w:val="00F94616"/>
    <w:rsid w:val="00FA00FF"/>
    <w:rsid w:val="00FC43F3"/>
    <w:rsid w:val="00FC6A31"/>
    <w:rsid w:val="00FD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C2458"/>
  <w15:docId w15:val="{711CBB66-CE23-41A3-8D19-F45FF8DC7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D7FA5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15E18"/>
    <w:pPr>
      <w:ind w:left="720"/>
      <w:contextualSpacing/>
    </w:pPr>
    <w:rPr>
      <w:rFonts w:eastAsiaTheme="minorHAnsi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57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57249"/>
    <w:rPr>
      <w:rFonts w:ascii="Tahoma" w:hAnsi="Tahoma" w:cs="Tahoma"/>
      <w:sz w:val="16"/>
      <w:szCs w:val="16"/>
    </w:rPr>
  </w:style>
  <w:style w:type="paragraph" w:styleId="Paraststmeklis">
    <w:name w:val="Normal (Web)"/>
    <w:basedOn w:val="Parasts"/>
    <w:uiPriority w:val="99"/>
    <w:unhideWhenUsed/>
    <w:rsid w:val="00983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kandavastehnikums.lv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kandavastehnikum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2626E-7DAA-4DB1-AABC-AF2CBC9E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1872</Words>
  <Characters>1068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PIKC KVLT</dc:creator>
  <cp:lastModifiedBy>Uldis</cp:lastModifiedBy>
  <cp:revision>2</cp:revision>
  <cp:lastPrinted>2021-04-27T10:35:00Z</cp:lastPrinted>
  <dcterms:created xsi:type="dcterms:W3CDTF">2026-09-17T11:26:00Z</dcterms:created>
  <dcterms:modified xsi:type="dcterms:W3CDTF">2026-09-17T11:26:00Z</dcterms:modified>
</cp:coreProperties>
</file>