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B932E0" wp14:editId="58E176CB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2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FA5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7D014C" w:rsidRPr="00AD7FA5" w:rsidRDefault="007D014C" w:rsidP="007D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A5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Kandavas novads, LV -3120,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tālr./ fakss 63122502, e- pasts </w:t>
      </w:r>
      <w:hyperlink r:id="rId7" w:history="1">
        <w:r w:rsidRPr="003B08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info@kandavastehnikums.lv</w:t>
        </w:r>
      </w:hyperlink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</w:p>
    <w:p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274E4D" w:rsidRDefault="00274E4D" w:rsidP="00274E4D">
      <w:pPr>
        <w:spacing w:before="120" w:after="120" w:line="240" w:lineRule="auto"/>
        <w:rPr>
          <w:rFonts w:ascii="Calibri" w:eastAsia="Times New Roman" w:hAnsi="Calibri" w:cs="Calibri"/>
        </w:rPr>
      </w:pPr>
      <w:r w:rsidRPr="00274E4D">
        <w:rPr>
          <w:rFonts w:ascii="Calibri" w:eastAsia="Times New Roman" w:hAnsi="Calibri" w:cs="Calibri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3964"/>
        <w:gridCol w:w="4933"/>
      </w:tblGrid>
      <w:tr w:rsidR="00274E4D" w:rsidRPr="007D014C" w:rsidTr="0021394C">
        <w:trPr>
          <w:trHeight w:val="1015"/>
        </w:trPr>
        <w:tc>
          <w:tcPr>
            <w:tcW w:w="396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933" w:type="dxa"/>
          </w:tcPr>
          <w:p w:rsidR="00274E4D" w:rsidRPr="00637B81" w:rsidRDefault="009C4D83" w:rsidP="007E6B3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21394C" w:rsidRPr="0021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Kopētāja CANON remonts un apkope</w:t>
            </w:r>
            <w:r w:rsidR="0021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Saulaines TS</w:t>
            </w:r>
            <w:r w:rsidRPr="00637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274E4D" w:rsidRPr="007D014C" w:rsidTr="0021394C">
        <w:tc>
          <w:tcPr>
            <w:tcW w:w="396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933" w:type="dxa"/>
          </w:tcPr>
          <w:p w:rsidR="00E57C5D" w:rsidRPr="00E57C5D" w:rsidRDefault="00E57C5D" w:rsidP="00E57C5D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Pieteikumus iesniegt līdz </w:t>
            </w:r>
            <w:r w:rsidR="00AB6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2025. gada </w:t>
            </w:r>
            <w:r w:rsidR="00213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B6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213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septembrim</w:t>
            </w:r>
            <w:r w:rsidR="00986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</w:t>
            </w:r>
            <w:r w:rsidR="00AB6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17:00, </w:t>
            </w: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sūtot uz e-pastu: </w:t>
            </w:r>
            <w:hyperlink r:id="rId8" w:history="1"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7D014C" w:rsidRDefault="00E57C5D" w:rsidP="00E57C5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AB67AC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7D014C" w:rsidTr="0021394C">
        <w:tc>
          <w:tcPr>
            <w:tcW w:w="396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933" w:type="dxa"/>
          </w:tcPr>
          <w:p w:rsidR="00274E4D" w:rsidRPr="007D014C" w:rsidRDefault="0021394C" w:rsidP="00B84C5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Viens mēnesis no Līguma parakstīšanas dienas</w:t>
            </w:r>
          </w:p>
        </w:tc>
      </w:tr>
      <w:tr w:rsidR="00274E4D" w:rsidRPr="007D014C" w:rsidTr="0021394C">
        <w:tc>
          <w:tcPr>
            <w:tcW w:w="396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933" w:type="dxa"/>
          </w:tcPr>
          <w:p w:rsidR="00274E4D" w:rsidRDefault="00274E4D" w:rsidP="00F2195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D80">
              <w:rPr>
                <w:rFonts w:ascii="Times New Roman" w:eastAsia="Times New Roman" w:hAnsi="Times New Roman" w:cs="Times New Roman"/>
                <w:sz w:val="24"/>
                <w:szCs w:val="24"/>
              </w:rPr>
              <w:t>Jānis Ercens</w:t>
            </w: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mob.tālr. </w:t>
            </w:r>
            <w:r w:rsidR="00986D80">
              <w:rPr>
                <w:rFonts w:ascii="Times New Roman" w:eastAsia="Times New Roman" w:hAnsi="Times New Roman" w:cs="Times New Roman"/>
                <w:sz w:val="24"/>
                <w:szCs w:val="24"/>
              </w:rPr>
              <w:t>27700288</w:t>
            </w:r>
          </w:p>
          <w:p w:rsidR="0021394C" w:rsidRPr="007D014C" w:rsidRDefault="0021394C" w:rsidP="00F2195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94C">
              <w:rPr>
                <w:rFonts w:ascii="Times New Roman" w:eastAsia="Times New Roman" w:hAnsi="Times New Roman" w:cs="Times New Roman"/>
                <w:sz w:val="24"/>
                <w:szCs w:val="24"/>
              </w:rPr>
              <w:t>Vismants Šulcs 29241005</w:t>
            </w:r>
          </w:p>
        </w:tc>
      </w:tr>
      <w:tr w:rsidR="00274E4D" w:rsidRPr="007D014C" w:rsidTr="0021394C">
        <w:tc>
          <w:tcPr>
            <w:tcW w:w="396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933" w:type="dxa"/>
          </w:tcPr>
          <w:p w:rsidR="00274E4D" w:rsidRPr="007D014C" w:rsidRDefault="00ED5624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21394C" w:rsidRPr="0021394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piedāvājums, saskaņā ar pievienoto veidlapu</w:t>
            </w:r>
          </w:p>
          <w:p w:rsidR="00145FF7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Tehniskais piedāvājums, kas </w:t>
            </w:r>
            <w:r w:rsidR="00ED5624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tehniskajai specifikācijai</w:t>
            </w:r>
            <w:r w:rsidR="00AB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4D" w:rsidRPr="007D014C" w:rsidTr="0021394C">
        <w:tc>
          <w:tcPr>
            <w:tcW w:w="396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933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E57C5D" w:rsidRPr="007D014C" w:rsidTr="0021394C">
        <w:tc>
          <w:tcPr>
            <w:tcW w:w="3964" w:type="dxa"/>
          </w:tcPr>
          <w:p w:rsidR="00E57C5D" w:rsidRPr="007D014C" w:rsidRDefault="00E57C5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933" w:type="dxa"/>
          </w:tcPr>
          <w:p w:rsidR="00E57C5D" w:rsidRPr="007D014C" w:rsidRDefault="00342D9A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86D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D80">
              <w:rPr>
                <w:rFonts w:ascii="Times New Roman" w:eastAsia="Times New Roman" w:hAnsi="Times New Roman" w:cs="Times New Roman"/>
                <w:sz w:val="24"/>
                <w:szCs w:val="24"/>
              </w:rPr>
              <w:t>gada</w:t>
            </w:r>
            <w:r w:rsidR="00AB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39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B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394C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septembris</w:t>
            </w:r>
          </w:p>
        </w:tc>
      </w:tr>
    </w:tbl>
    <w:p w:rsidR="0021394C" w:rsidRDefault="0021394C" w:rsidP="006216F4">
      <w:pPr>
        <w:rPr>
          <w:rFonts w:ascii="Calibri" w:eastAsia="Times New Roman" w:hAnsi="Calibri" w:cs="Calibri"/>
          <w:b/>
          <w:sz w:val="24"/>
          <w:szCs w:val="24"/>
        </w:rPr>
      </w:pPr>
    </w:p>
    <w:p w:rsidR="0021394C" w:rsidRDefault="0021394C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br w:type="page"/>
      </w:r>
    </w:p>
    <w:p w:rsidR="00AD7FA5" w:rsidRPr="007D014C" w:rsidRDefault="00274E4D" w:rsidP="002139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1277C6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30"/>
        <w:gridCol w:w="2361"/>
        <w:gridCol w:w="1947"/>
      </w:tblGrid>
      <w:tr w:rsidR="004A08E5" w:rsidRPr="007D014C" w:rsidTr="0021394C">
        <w:tc>
          <w:tcPr>
            <w:tcW w:w="8538" w:type="dxa"/>
            <w:gridSpan w:val="3"/>
          </w:tcPr>
          <w:p w:rsidR="004A08E5" w:rsidRPr="00637B81" w:rsidRDefault="004E47DA" w:rsidP="004E47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21394C" w:rsidRPr="0021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Kopētāja CANON remonts un apkope Saulaines TS</w:t>
            </w:r>
            <w:r w:rsidR="007E6B34" w:rsidRPr="00637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4A08E5" w:rsidRPr="007D014C" w:rsidTr="0021394C">
        <w:trPr>
          <w:trHeight w:val="618"/>
        </w:trPr>
        <w:tc>
          <w:tcPr>
            <w:tcW w:w="4230" w:type="dxa"/>
            <w:vAlign w:val="center"/>
          </w:tcPr>
          <w:p w:rsidR="004A08E5" w:rsidRPr="00D65335" w:rsidRDefault="009E3DA6" w:rsidP="004A0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</w:t>
            </w:r>
          </w:p>
        </w:tc>
        <w:tc>
          <w:tcPr>
            <w:tcW w:w="2361" w:type="dxa"/>
            <w:vAlign w:val="center"/>
          </w:tcPr>
          <w:p w:rsidR="004A08E5" w:rsidRPr="00D65335" w:rsidRDefault="004A08E5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35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947" w:type="dxa"/>
            <w:vAlign w:val="center"/>
          </w:tcPr>
          <w:p w:rsidR="004A08E5" w:rsidRPr="00D65335" w:rsidRDefault="004A08E5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35">
              <w:rPr>
                <w:rFonts w:ascii="Times New Roman" w:eastAsia="Times New Roman" w:hAnsi="Times New Roman" w:cs="Times New Roman"/>
                <w:sz w:val="24"/>
                <w:szCs w:val="24"/>
              </w:rPr>
              <w:t>Apjoms</w:t>
            </w:r>
          </w:p>
        </w:tc>
      </w:tr>
      <w:tr w:rsidR="003013A1" w:rsidRPr="007D014C" w:rsidTr="0021394C">
        <w:trPr>
          <w:trHeight w:val="535"/>
        </w:trPr>
        <w:tc>
          <w:tcPr>
            <w:tcW w:w="4230" w:type="dxa"/>
            <w:vAlign w:val="bottom"/>
          </w:tcPr>
          <w:p w:rsidR="003013A1" w:rsidRPr="008E661D" w:rsidRDefault="0021394C" w:rsidP="0057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4C">
              <w:rPr>
                <w:rFonts w:ascii="Times New Roman" w:hAnsi="Times New Roman" w:cs="Times New Roman"/>
                <w:sz w:val="24"/>
                <w:szCs w:val="24"/>
              </w:rPr>
              <w:t>Melnbaltā kopētāja Canon IR 2520 remonts (orģinālā gaismas jūtīgā ruļļa bloka nomaiņa)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94C">
              <w:rPr>
                <w:rFonts w:ascii="Times New Roman" w:hAnsi="Times New Roman" w:cs="Times New Roman"/>
                <w:sz w:val="24"/>
                <w:szCs w:val="24"/>
              </w:rPr>
              <w:t>un apkope, ieskaitot apkopes materiālus.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94C">
              <w:rPr>
                <w:rFonts w:ascii="Times New Roman" w:hAnsi="Times New Roman" w:cs="Times New Roman"/>
                <w:sz w:val="24"/>
                <w:szCs w:val="24"/>
              </w:rPr>
              <w:t>Fiksācijas bloka remonts vai nomaiņa.</w:t>
            </w:r>
          </w:p>
        </w:tc>
        <w:tc>
          <w:tcPr>
            <w:tcW w:w="2361" w:type="dxa"/>
          </w:tcPr>
          <w:p w:rsidR="003013A1" w:rsidRPr="008E661D" w:rsidRDefault="0021394C" w:rsidP="0052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947" w:type="dxa"/>
          </w:tcPr>
          <w:p w:rsidR="003013A1" w:rsidRPr="008E661D" w:rsidRDefault="0021394C" w:rsidP="0052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C16" w:rsidRPr="007D014C" w:rsidTr="0021394C">
        <w:trPr>
          <w:trHeight w:val="535"/>
        </w:trPr>
        <w:tc>
          <w:tcPr>
            <w:tcW w:w="4230" w:type="dxa"/>
            <w:vAlign w:val="bottom"/>
          </w:tcPr>
          <w:p w:rsidR="004B1C16" w:rsidRPr="008E661D" w:rsidRDefault="0021394C" w:rsidP="0030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4C">
              <w:rPr>
                <w:rFonts w:ascii="Times New Roman" w:hAnsi="Times New Roman" w:cs="Times New Roman"/>
                <w:sz w:val="24"/>
                <w:szCs w:val="24"/>
              </w:rPr>
              <w:t>Gaismas jūtīgais rullis(tikai orģinālais)</w:t>
            </w:r>
          </w:p>
        </w:tc>
        <w:tc>
          <w:tcPr>
            <w:tcW w:w="2361" w:type="dxa"/>
          </w:tcPr>
          <w:p w:rsidR="004B1C16" w:rsidRPr="008E661D" w:rsidRDefault="008E661D" w:rsidP="0052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D6DB7" w:rsidRPr="008E661D"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  <w:tc>
          <w:tcPr>
            <w:tcW w:w="1947" w:type="dxa"/>
          </w:tcPr>
          <w:p w:rsidR="004B1C16" w:rsidRPr="008E661D" w:rsidRDefault="0060357B" w:rsidP="0052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A81" w:rsidRPr="007D014C" w:rsidTr="0021394C">
        <w:trPr>
          <w:trHeight w:val="535"/>
        </w:trPr>
        <w:tc>
          <w:tcPr>
            <w:tcW w:w="4230" w:type="dxa"/>
            <w:vAlign w:val="bottom"/>
          </w:tcPr>
          <w:p w:rsidR="00527A81" w:rsidRPr="008E661D" w:rsidRDefault="0021394C" w:rsidP="0030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4C">
              <w:rPr>
                <w:rFonts w:ascii="Times New Roman" w:hAnsi="Times New Roman" w:cs="Times New Roman"/>
                <w:sz w:val="24"/>
                <w:szCs w:val="24"/>
              </w:rPr>
              <w:t>Transporta izdevumi</w:t>
            </w:r>
          </w:p>
        </w:tc>
        <w:tc>
          <w:tcPr>
            <w:tcW w:w="2361" w:type="dxa"/>
          </w:tcPr>
          <w:p w:rsidR="00527A81" w:rsidRPr="008E661D" w:rsidRDefault="00527A81" w:rsidP="00527A81">
            <w:pPr>
              <w:jc w:val="center"/>
            </w:pPr>
          </w:p>
        </w:tc>
        <w:tc>
          <w:tcPr>
            <w:tcW w:w="1947" w:type="dxa"/>
          </w:tcPr>
          <w:p w:rsidR="00527A81" w:rsidRPr="008E661D" w:rsidRDefault="00527A81" w:rsidP="00527A81">
            <w:pPr>
              <w:jc w:val="center"/>
            </w:pPr>
          </w:p>
        </w:tc>
      </w:tr>
      <w:tr w:rsidR="00CD6DB7" w:rsidRPr="007D014C" w:rsidTr="0021394C">
        <w:trPr>
          <w:trHeight w:val="535"/>
        </w:trPr>
        <w:tc>
          <w:tcPr>
            <w:tcW w:w="4230" w:type="dxa"/>
            <w:vAlign w:val="bottom"/>
          </w:tcPr>
          <w:p w:rsidR="00CD6DB7" w:rsidRPr="008E661D" w:rsidRDefault="0021394C" w:rsidP="0076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4C">
              <w:rPr>
                <w:rFonts w:ascii="Times New Roman" w:hAnsi="Times New Roman" w:cs="Times New Roman"/>
                <w:sz w:val="24"/>
                <w:szCs w:val="24"/>
              </w:rPr>
              <w:t xml:space="preserve">Personāla apmācība pareizai kopēšanas iekārtas </w:t>
            </w:r>
            <w:proofErr w:type="spellStart"/>
            <w:r w:rsidRPr="0021394C">
              <w:rPr>
                <w:rFonts w:ascii="Times New Roman" w:hAnsi="Times New Roman" w:cs="Times New Roman"/>
                <w:sz w:val="24"/>
                <w:szCs w:val="24"/>
              </w:rPr>
              <w:t>ekspluotācijai</w:t>
            </w:r>
            <w:proofErr w:type="spellEnd"/>
            <w:r w:rsidRPr="0021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CD6DB7" w:rsidRPr="008E661D" w:rsidRDefault="0021394C" w:rsidP="0052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stundas</w:t>
            </w:r>
          </w:p>
        </w:tc>
        <w:tc>
          <w:tcPr>
            <w:tcW w:w="1947" w:type="dxa"/>
          </w:tcPr>
          <w:p w:rsidR="00CD6DB7" w:rsidRPr="008E661D" w:rsidRDefault="0021394C" w:rsidP="0052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14C" w:rsidRPr="007D014C" w:rsidTr="0021394C">
        <w:tc>
          <w:tcPr>
            <w:tcW w:w="4230" w:type="dxa"/>
            <w:vAlign w:val="bottom"/>
          </w:tcPr>
          <w:p w:rsidR="007D014C" w:rsidRPr="00986D80" w:rsidRDefault="00E6292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86D80">
              <w:rPr>
                <w:rStyle w:val="Izclums"/>
                <w:rFonts w:ascii="Times New Roman" w:hAnsi="Times New Roman" w:cs="Times New Roman"/>
                <w:i w:val="0"/>
                <w:sz w:val="24"/>
                <w:szCs w:val="24"/>
              </w:rPr>
              <w:t>Objekta</w:t>
            </w:r>
            <w:r w:rsidRPr="00986D8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atrašanās</w:t>
            </w:r>
            <w:r w:rsidRPr="00986D80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6D80">
              <w:rPr>
                <w:rStyle w:val="Izclums"/>
                <w:rFonts w:ascii="Times New Roman" w:hAnsi="Times New Roman" w:cs="Times New Roman"/>
                <w:i w:val="0"/>
                <w:sz w:val="24"/>
                <w:szCs w:val="24"/>
              </w:rPr>
              <w:t>vietas</w:t>
            </w:r>
            <w:r w:rsidRPr="00986D80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6D8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4308" w:type="dxa"/>
            <w:gridSpan w:val="2"/>
            <w:vAlign w:val="center"/>
          </w:tcPr>
          <w:p w:rsidR="007D014C" w:rsidRPr="00986D80" w:rsidRDefault="00986D80" w:rsidP="00986D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7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6D80">
              <w:rPr>
                <w:rFonts w:ascii="Times New Roman" w:hAnsi="Times New Roman" w:cs="Times New Roman"/>
                <w:sz w:val="24"/>
                <w:szCs w:val="24"/>
              </w:rPr>
              <w:t>Saulaines</w:t>
            </w:r>
            <w:r w:rsidR="007D014C" w:rsidRPr="0098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C8E">
              <w:rPr>
                <w:rFonts w:ascii="Times New Roman" w:hAnsi="Times New Roman" w:cs="Times New Roman"/>
                <w:sz w:val="24"/>
                <w:szCs w:val="24"/>
              </w:rPr>
              <w:t>teritoriālā struktūrvienība</w:t>
            </w:r>
            <w:r w:rsidRPr="00986D80">
              <w:rPr>
                <w:rFonts w:ascii="Times New Roman" w:hAnsi="Times New Roman" w:cs="Times New Roman"/>
                <w:sz w:val="24"/>
                <w:szCs w:val="24"/>
              </w:rPr>
              <w:t xml:space="preserve">", Saulaine 12, </w:t>
            </w:r>
            <w:r w:rsidR="00D57A59">
              <w:rPr>
                <w:rFonts w:ascii="Times New Roman" w:hAnsi="Times New Roman" w:cs="Times New Roman"/>
                <w:sz w:val="24"/>
                <w:szCs w:val="24"/>
              </w:rPr>
              <w:t xml:space="preserve">Rundāles pagasts, Bauskas </w:t>
            </w:r>
            <w:r w:rsidRPr="00986D80">
              <w:rPr>
                <w:rFonts w:ascii="Times New Roman" w:hAnsi="Times New Roman" w:cs="Times New Roman"/>
                <w:sz w:val="24"/>
                <w:szCs w:val="24"/>
              </w:rPr>
              <w:t xml:space="preserve"> novads, LV-390</w:t>
            </w:r>
            <w:r w:rsidR="00213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14C" w:rsidRPr="00986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2695" w:rsidRDefault="00112695" w:rsidP="00112695">
      <w:pPr>
        <w:autoSpaceDE w:val="0"/>
        <w:autoSpaceDN w:val="0"/>
        <w:adjustRightInd w:val="0"/>
        <w:spacing w:before="130" w:line="260" w:lineRule="exact"/>
        <w:ind w:firstLine="53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2695" w:rsidRDefault="00112695" w:rsidP="00112695">
      <w:pPr>
        <w:autoSpaceDE w:val="0"/>
        <w:autoSpaceDN w:val="0"/>
        <w:adjustRightInd w:val="0"/>
        <w:spacing w:before="130" w:line="260" w:lineRule="exact"/>
        <w:ind w:firstLine="539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2695" w:rsidRDefault="00112695" w:rsidP="00112695">
      <w:pPr>
        <w:autoSpaceDE w:val="0"/>
        <w:autoSpaceDN w:val="0"/>
        <w:adjustRightInd w:val="0"/>
        <w:spacing w:before="130" w:line="260" w:lineRule="exact"/>
        <w:ind w:firstLine="539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2695" w:rsidRDefault="00112695" w:rsidP="00112695">
      <w:pPr>
        <w:autoSpaceDE w:val="0"/>
        <w:autoSpaceDN w:val="0"/>
        <w:adjustRightInd w:val="0"/>
        <w:spacing w:before="130" w:line="260" w:lineRule="exact"/>
        <w:ind w:firstLine="539"/>
        <w:jc w:val="right"/>
        <w:rPr>
          <w:rFonts w:ascii="Cambria" w:eastAsiaTheme="minorHAnsi" w:hAnsi="Cambria"/>
          <w:color w:val="000000" w:themeColor="text1"/>
          <w:sz w:val="19"/>
          <w:szCs w:val="28"/>
        </w:rPr>
      </w:pPr>
    </w:p>
    <w:p w:rsidR="00112695" w:rsidRDefault="00112695" w:rsidP="00112695">
      <w:pPr>
        <w:autoSpaceDE w:val="0"/>
        <w:autoSpaceDN w:val="0"/>
        <w:adjustRightInd w:val="0"/>
        <w:spacing w:before="130" w:line="260" w:lineRule="exact"/>
        <w:ind w:firstLine="539"/>
        <w:jc w:val="right"/>
        <w:rPr>
          <w:rFonts w:ascii="Cambria" w:eastAsiaTheme="minorHAnsi" w:hAnsi="Cambria"/>
          <w:color w:val="000000" w:themeColor="text1"/>
          <w:sz w:val="19"/>
          <w:szCs w:val="28"/>
        </w:rPr>
      </w:pPr>
    </w:p>
    <w:p w:rsidR="00AB67AC" w:rsidRDefault="00AB67AC">
      <w:pPr>
        <w:rPr>
          <w:rFonts w:ascii="Cambria" w:eastAsiaTheme="minorHAnsi" w:hAnsi="Cambria"/>
          <w:color w:val="000000" w:themeColor="text1"/>
          <w:sz w:val="19"/>
          <w:szCs w:val="28"/>
        </w:rPr>
      </w:pPr>
      <w:r>
        <w:rPr>
          <w:rFonts w:ascii="Cambria" w:eastAsiaTheme="minorHAnsi" w:hAnsi="Cambria"/>
          <w:color w:val="000000" w:themeColor="text1"/>
          <w:sz w:val="19"/>
          <w:szCs w:val="28"/>
        </w:rPr>
        <w:br w:type="page"/>
      </w:r>
    </w:p>
    <w:p w:rsidR="00227645" w:rsidRPr="00AB67AC" w:rsidRDefault="00227645" w:rsidP="00AB67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7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227645" w:rsidRPr="00AB67AC" w:rsidRDefault="00227645" w:rsidP="002276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7A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142" w:type="dxa"/>
        <w:tblLook w:val="04A0" w:firstRow="1" w:lastRow="0" w:firstColumn="1" w:lastColumn="0" w:noHBand="0" w:noVBand="1"/>
      </w:tblPr>
      <w:tblGrid>
        <w:gridCol w:w="4180"/>
        <w:gridCol w:w="1361"/>
        <w:gridCol w:w="1120"/>
        <w:gridCol w:w="535"/>
        <w:gridCol w:w="1705"/>
        <w:gridCol w:w="1121"/>
        <w:gridCol w:w="1120"/>
      </w:tblGrid>
      <w:tr w:rsidR="00227645" w:rsidRPr="00AB67AC" w:rsidTr="00AB67AC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645" w:rsidRPr="00AB67AC" w:rsidRDefault="00227645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Materiāls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645" w:rsidRPr="00AB67AC" w:rsidRDefault="00227645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Mērvienība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645" w:rsidRPr="00AB67AC" w:rsidRDefault="00227645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Apjoms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645" w:rsidRPr="00AB67AC" w:rsidRDefault="00227645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645" w:rsidRPr="00AB67AC" w:rsidRDefault="00227645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645" w:rsidRPr="00AB67AC" w:rsidRDefault="00227645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Summa</w:t>
            </w:r>
          </w:p>
        </w:tc>
      </w:tr>
      <w:tr w:rsidR="00227645" w:rsidRPr="00AB67AC" w:rsidTr="00AB67AC">
        <w:trPr>
          <w:trHeight w:val="360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22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21394C" w:rsidRPr="0021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Kopētāja CANON remonts un apkope Saulaines TS </w:t>
            </w:r>
            <w:r w:rsidRPr="00AB6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227645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5" w:rsidRPr="00AB67AC" w:rsidRDefault="0021394C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45" w:rsidRPr="00AB67AC" w:rsidRDefault="0021394C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93E29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3E29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3E29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2139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29" w:rsidRPr="00AB67AC" w:rsidRDefault="00893E29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7AC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AC" w:rsidRPr="00AB67AC" w:rsidRDefault="00AB67AC" w:rsidP="00167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AC" w:rsidRPr="00AB67AC" w:rsidRDefault="00AB67AC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AC" w:rsidRPr="00AB67AC" w:rsidRDefault="00AB67AC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AC" w:rsidRPr="00AB67AC" w:rsidRDefault="00AB67AC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AC" w:rsidRPr="00AB67AC" w:rsidRDefault="00AB67AC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AC" w:rsidRPr="00AB67AC" w:rsidRDefault="00AB67AC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7645" w:rsidRPr="00AB67AC" w:rsidTr="00AB67AC">
        <w:trPr>
          <w:trHeight w:val="36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AB67AC" w:rsidP="0016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Par pakalpojumu</w:t>
            </w:r>
            <w:r w:rsidR="00227645" w:rsidRPr="00AB67AC">
              <w:rPr>
                <w:rFonts w:ascii="Times New Roman" w:eastAsia="Times New Roman" w:hAnsi="Times New Roman" w:cs="Times New Roman"/>
                <w:b/>
                <w:bCs/>
              </w:rPr>
              <w:t xml:space="preserve"> kopā: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27645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Transports: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27645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27645" w:rsidRPr="00AB67AC" w:rsidTr="00AB67AC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 xml:space="preserve">Kopā apmaksai </w:t>
            </w:r>
            <w:r w:rsidR="00AB67AC">
              <w:rPr>
                <w:rFonts w:ascii="Times New Roman" w:eastAsia="Times New Roman" w:hAnsi="Times New Roman" w:cs="Times New Roman"/>
                <w:b/>
                <w:bCs/>
              </w:rPr>
              <w:t xml:space="preserve">ar PVN </w:t>
            </w:r>
            <w:r w:rsidRPr="00AB67AC">
              <w:rPr>
                <w:rFonts w:ascii="Times New Roman" w:eastAsia="Times New Roman" w:hAnsi="Times New Roman" w:cs="Times New Roman"/>
                <w:b/>
                <w:bCs/>
              </w:rPr>
              <w:t>(EUR)</w:t>
            </w:r>
            <w:r w:rsidR="00AB67AC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645" w:rsidRPr="00AB67AC" w:rsidRDefault="00227645" w:rsidP="0016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7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27645" w:rsidRPr="00AB67AC" w:rsidRDefault="00227645" w:rsidP="002276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645" w:rsidRPr="00AB67AC" w:rsidRDefault="00227645" w:rsidP="0022764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B67AC">
        <w:rPr>
          <w:rFonts w:ascii="Times New Roman" w:eastAsia="Times New Roman" w:hAnsi="Times New Roman" w:cs="Times New Roman"/>
        </w:rPr>
        <w:t>KONTAKTPERSONAS INFORMĀCIJA:</w:t>
      </w:r>
    </w:p>
    <w:p w:rsidR="00227645" w:rsidRPr="00AB67AC" w:rsidRDefault="00227645" w:rsidP="0022764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27645" w:rsidRPr="00AB67AC" w:rsidTr="0016708D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27645" w:rsidRPr="00AB67AC" w:rsidRDefault="00227645" w:rsidP="0016708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67AC">
              <w:rPr>
                <w:rFonts w:ascii="Times New Roman" w:eastAsia="Calibri" w:hAnsi="Times New Roman" w:cs="Times New Roman"/>
                <w:b/>
                <w:color w:val="000000"/>
              </w:rPr>
              <w:t>Uzņēmuma nosaukums</w:t>
            </w:r>
          </w:p>
        </w:tc>
        <w:tc>
          <w:tcPr>
            <w:tcW w:w="6120" w:type="dxa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7645" w:rsidRPr="00AB67AC" w:rsidTr="0016708D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27645" w:rsidRPr="00AB67AC" w:rsidRDefault="00227645" w:rsidP="0016708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67AC">
              <w:rPr>
                <w:rFonts w:ascii="Times New Roman" w:eastAsia="Calibri" w:hAnsi="Times New Roman" w:cs="Times New Roman"/>
                <w:b/>
                <w:color w:val="000000"/>
              </w:rPr>
              <w:t>Vārds, uzvārds</w:t>
            </w:r>
          </w:p>
        </w:tc>
        <w:tc>
          <w:tcPr>
            <w:tcW w:w="6120" w:type="dxa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7645" w:rsidRPr="00AB67AC" w:rsidTr="0016708D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27645" w:rsidRPr="00AB67AC" w:rsidRDefault="00227645" w:rsidP="0016708D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67AC">
              <w:rPr>
                <w:rFonts w:ascii="Times New Roman" w:eastAsia="Calibri" w:hAnsi="Times New Roman" w:cs="Times New Roman"/>
                <w:b/>
                <w:color w:val="000000"/>
              </w:rPr>
              <w:t>Adrese</w:t>
            </w:r>
          </w:p>
        </w:tc>
        <w:tc>
          <w:tcPr>
            <w:tcW w:w="6120" w:type="dxa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7645" w:rsidRPr="00AB67AC" w:rsidTr="0016708D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67AC">
              <w:rPr>
                <w:rFonts w:ascii="Times New Roman" w:eastAsia="Calibri" w:hAnsi="Times New Roman" w:cs="Times New Roman"/>
                <w:b/>
                <w:color w:val="000000"/>
              </w:rPr>
              <w:t>Tālr. / Fax</w:t>
            </w:r>
          </w:p>
        </w:tc>
        <w:tc>
          <w:tcPr>
            <w:tcW w:w="6120" w:type="dxa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7645" w:rsidRPr="00AB67AC" w:rsidTr="0016708D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B67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e-pasta adrese</w:t>
            </w:r>
          </w:p>
        </w:tc>
        <w:tc>
          <w:tcPr>
            <w:tcW w:w="6120" w:type="dxa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7645" w:rsidRPr="00AB67AC" w:rsidTr="0016708D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B67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Uzņēmuma pilnvarotās personas paraksts/zīmogs</w:t>
            </w:r>
          </w:p>
        </w:tc>
        <w:tc>
          <w:tcPr>
            <w:tcW w:w="6120" w:type="dxa"/>
          </w:tcPr>
          <w:p w:rsidR="00227645" w:rsidRPr="00AB67AC" w:rsidRDefault="00227645" w:rsidP="0016708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227645" w:rsidRDefault="00227645" w:rsidP="00227645">
      <w:pPr>
        <w:rPr>
          <w:rFonts w:cs="Times New Roman"/>
        </w:rPr>
      </w:pPr>
      <w:r w:rsidRPr="00274E4D">
        <w:rPr>
          <w:rFonts w:ascii="Calibri" w:eastAsia="Times New Roman" w:hAnsi="Calibri" w:cs="Calibri"/>
          <w:sz w:val="20"/>
          <w:szCs w:val="20"/>
        </w:rPr>
        <w:br/>
      </w:r>
    </w:p>
    <w:p w:rsidR="00D34B60" w:rsidRDefault="00D34B60"/>
    <w:sectPr w:rsidR="00D34B60" w:rsidSect="00ED34B4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3DFA"/>
    <w:multiLevelType w:val="multilevel"/>
    <w:tmpl w:val="631A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66BD"/>
    <w:rsid w:val="0003312A"/>
    <w:rsid w:val="00036B4D"/>
    <w:rsid w:val="00077E37"/>
    <w:rsid w:val="00087DB7"/>
    <w:rsid w:val="00090169"/>
    <w:rsid w:val="000C6448"/>
    <w:rsid w:val="000D5C8E"/>
    <w:rsid w:val="000F1543"/>
    <w:rsid w:val="001063C3"/>
    <w:rsid w:val="0011121D"/>
    <w:rsid w:val="00112695"/>
    <w:rsid w:val="0012423A"/>
    <w:rsid w:val="001277C6"/>
    <w:rsid w:val="00134BA9"/>
    <w:rsid w:val="00145FF7"/>
    <w:rsid w:val="001A774E"/>
    <w:rsid w:val="0021394C"/>
    <w:rsid w:val="0022084B"/>
    <w:rsid w:val="00223A13"/>
    <w:rsid w:val="00227645"/>
    <w:rsid w:val="00241BC7"/>
    <w:rsid w:val="002562C7"/>
    <w:rsid w:val="0026757B"/>
    <w:rsid w:val="00274E4D"/>
    <w:rsid w:val="00292B8B"/>
    <w:rsid w:val="003013A1"/>
    <w:rsid w:val="00334D03"/>
    <w:rsid w:val="00342D9A"/>
    <w:rsid w:val="00350E76"/>
    <w:rsid w:val="0037134B"/>
    <w:rsid w:val="00372C7B"/>
    <w:rsid w:val="003C62F6"/>
    <w:rsid w:val="00496FB9"/>
    <w:rsid w:val="004A08E5"/>
    <w:rsid w:val="004B1C16"/>
    <w:rsid w:val="004D6530"/>
    <w:rsid w:val="004E47DA"/>
    <w:rsid w:val="005155FD"/>
    <w:rsid w:val="00527A81"/>
    <w:rsid w:val="00570C11"/>
    <w:rsid w:val="0057554D"/>
    <w:rsid w:val="00602DA2"/>
    <w:rsid w:val="0060357B"/>
    <w:rsid w:val="006216F4"/>
    <w:rsid w:val="00626D79"/>
    <w:rsid w:val="00637B81"/>
    <w:rsid w:val="006A4EF1"/>
    <w:rsid w:val="00723AD1"/>
    <w:rsid w:val="00765200"/>
    <w:rsid w:val="007D014C"/>
    <w:rsid w:val="007E5F66"/>
    <w:rsid w:val="007E6B34"/>
    <w:rsid w:val="007F0124"/>
    <w:rsid w:val="008806A2"/>
    <w:rsid w:val="00893E29"/>
    <w:rsid w:val="008C3FC6"/>
    <w:rsid w:val="008C4BAD"/>
    <w:rsid w:val="008D444F"/>
    <w:rsid w:val="008E661D"/>
    <w:rsid w:val="008F2E22"/>
    <w:rsid w:val="00903B18"/>
    <w:rsid w:val="00922D50"/>
    <w:rsid w:val="00943C60"/>
    <w:rsid w:val="00966660"/>
    <w:rsid w:val="00980DFD"/>
    <w:rsid w:val="00986D80"/>
    <w:rsid w:val="009961D2"/>
    <w:rsid w:val="009C4D83"/>
    <w:rsid w:val="009E3DA6"/>
    <w:rsid w:val="00A36115"/>
    <w:rsid w:val="00A36E2B"/>
    <w:rsid w:val="00A426A4"/>
    <w:rsid w:val="00A63C44"/>
    <w:rsid w:val="00A71E21"/>
    <w:rsid w:val="00A93931"/>
    <w:rsid w:val="00AB67AC"/>
    <w:rsid w:val="00AC4FAF"/>
    <w:rsid w:val="00AD7FA5"/>
    <w:rsid w:val="00B06FEC"/>
    <w:rsid w:val="00B42EB2"/>
    <w:rsid w:val="00B84C5A"/>
    <w:rsid w:val="00BA77E7"/>
    <w:rsid w:val="00BD6464"/>
    <w:rsid w:val="00C2381D"/>
    <w:rsid w:val="00C30490"/>
    <w:rsid w:val="00C45AC3"/>
    <w:rsid w:val="00CB312E"/>
    <w:rsid w:val="00CD6DB7"/>
    <w:rsid w:val="00D012EF"/>
    <w:rsid w:val="00D25976"/>
    <w:rsid w:val="00D34B60"/>
    <w:rsid w:val="00D57A59"/>
    <w:rsid w:val="00D65335"/>
    <w:rsid w:val="00D70335"/>
    <w:rsid w:val="00DA49C1"/>
    <w:rsid w:val="00DD2EAE"/>
    <w:rsid w:val="00E30A35"/>
    <w:rsid w:val="00E53486"/>
    <w:rsid w:val="00E57C5D"/>
    <w:rsid w:val="00E6292B"/>
    <w:rsid w:val="00EC05FA"/>
    <w:rsid w:val="00ED34B4"/>
    <w:rsid w:val="00ED5624"/>
    <w:rsid w:val="00ED6405"/>
    <w:rsid w:val="00EE5849"/>
    <w:rsid w:val="00EE7585"/>
    <w:rsid w:val="00F21957"/>
    <w:rsid w:val="00F87877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CCBF"/>
  <w15:docId w15:val="{0C6F8EC6-B1A0-4857-9F29-68358F3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4B1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444F"/>
    <w:pPr>
      <w:ind w:left="720"/>
      <w:contextualSpacing/>
    </w:pPr>
  </w:style>
  <w:style w:type="character" w:customStyle="1" w:styleId="st">
    <w:name w:val="st"/>
    <w:basedOn w:val="Noklusjumarindkopasfonts"/>
    <w:rsid w:val="00E6292B"/>
  </w:style>
  <w:style w:type="character" w:styleId="Izclums">
    <w:name w:val="Emphasis"/>
    <w:basedOn w:val="Noklusjumarindkopasfonts"/>
    <w:uiPriority w:val="20"/>
    <w:qFormat/>
    <w:rsid w:val="00E6292B"/>
    <w:rPr>
      <w:i/>
      <w:i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B1C1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table" w:customStyle="1" w:styleId="TableGrid2">
    <w:name w:val="Table Grid2"/>
    <w:basedOn w:val="Parastatabula"/>
    <w:next w:val="Reatabula"/>
    <w:uiPriority w:val="59"/>
    <w:rsid w:val="001126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6CBA-07A9-4E50-86AF-81572E39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2</cp:revision>
  <cp:lastPrinted>2019-01-29T08:34:00Z</cp:lastPrinted>
  <dcterms:created xsi:type="dcterms:W3CDTF">2025-09-09T07:15:00Z</dcterms:created>
  <dcterms:modified xsi:type="dcterms:W3CDTF">2025-09-09T07:15:00Z</dcterms:modified>
</cp:coreProperties>
</file>