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6032F3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2A34FB" w:rsidRPr="002A34FB" w:rsidRDefault="002A34FB" w:rsidP="002A34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4FB">
        <w:rPr>
          <w:rFonts w:ascii="Times New Roman" w:eastAsia="Times New Roman" w:hAnsi="Times New Roman" w:cs="Times New Roman"/>
          <w:b/>
          <w:sz w:val="28"/>
          <w:szCs w:val="28"/>
        </w:rPr>
        <w:t xml:space="preserve">KANDAVAS LAUKSAIMNIECĪBAS TEHNIKUMA </w:t>
      </w:r>
    </w:p>
    <w:p w:rsidR="002A34FB" w:rsidRPr="007D014C" w:rsidRDefault="002A34FB" w:rsidP="002A34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34FB">
        <w:rPr>
          <w:rFonts w:ascii="Times New Roman" w:eastAsia="Times New Roman" w:hAnsi="Times New Roman" w:cs="Times New Roman"/>
          <w:b/>
          <w:sz w:val="28"/>
          <w:szCs w:val="28"/>
        </w:rPr>
        <w:t>IEPIRKUMA KOMISIJAS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539"/>
        <w:gridCol w:w="5358"/>
      </w:tblGrid>
      <w:tr w:rsidR="00274E4D" w:rsidRPr="007D014C" w:rsidTr="00AB5E5C">
        <w:trPr>
          <w:trHeight w:val="1020"/>
        </w:trPr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358" w:type="dxa"/>
          </w:tcPr>
          <w:p w:rsidR="00274E4D" w:rsidRPr="00637B81" w:rsidRDefault="009164A5" w:rsidP="00401B93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4BAD">
              <w:rPr>
                <w:rFonts w:ascii="Calibri" w:eastAsia="Calibri" w:hAnsi="Calibri" w:cs="Times New Roman"/>
                <w:szCs w:val="24"/>
              </w:rPr>
              <w:t xml:space="preserve"> </w:t>
            </w:r>
            <w:r w:rsidRPr="009164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="00652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GPS + CAN </w:t>
            </w:r>
            <w:proofErr w:type="spellStart"/>
            <w:r w:rsidR="00652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pieslēgum</w:t>
            </w:r>
            <w:r w:rsidR="004B59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="004B59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ar uzstādīšanu – abonements KLT automobiļiem</w:t>
            </w:r>
            <w:r w:rsidR="009431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358" w:type="dxa"/>
          </w:tcPr>
          <w:p w:rsidR="005925B7" w:rsidRPr="00E57C5D" w:rsidRDefault="005925B7" w:rsidP="005925B7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6A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A5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6A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FA5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A5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februāra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4B5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 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5925B7" w:rsidP="005925B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5E5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5358" w:type="dxa"/>
          </w:tcPr>
          <w:p w:rsidR="00274E4D" w:rsidRPr="007D014C" w:rsidRDefault="00422928" w:rsidP="0042292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Viens mēnesis no līguma parakstīš</w:t>
            </w:r>
            <w:r w:rsidR="00D93C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 dienas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358" w:type="dxa"/>
          </w:tcPr>
          <w:p w:rsidR="008A0F0A" w:rsidRDefault="00FA5C97" w:rsidP="0042292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8A0F0A" w:rsidRPr="008A0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B5E5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822008</w:t>
            </w:r>
            <w:r w:rsidR="008A0F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B59FF" w:rsidRPr="007D014C" w:rsidRDefault="004B59FF" w:rsidP="0042292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Rolands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Vilkaušs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tehniskajiem jautājumiem, mob. tālr. 25916162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358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358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76B8E" w:rsidRPr="007D014C" w:rsidTr="00AB5E5C">
        <w:tc>
          <w:tcPr>
            <w:tcW w:w="3539" w:type="dxa"/>
          </w:tcPr>
          <w:p w:rsidR="00E76B8E" w:rsidRPr="007D014C" w:rsidRDefault="00E76B8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358" w:type="dxa"/>
          </w:tcPr>
          <w:p w:rsidR="00E76B8E" w:rsidRPr="007D014C" w:rsidRDefault="00523C8E" w:rsidP="00523C8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A5C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03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FA5C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76B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A5C97">
              <w:rPr>
                <w:rFonts w:ascii="Times New Roman" w:eastAsia="Times New Roman" w:hAnsi="Times New Roman" w:cs="Times New Roman"/>
                <w:sz w:val="24"/>
                <w:szCs w:val="24"/>
              </w:rPr>
              <w:t>februāris</w:t>
            </w:r>
          </w:p>
        </w:tc>
      </w:tr>
    </w:tbl>
    <w:p w:rsidR="00FA5C97" w:rsidRDefault="00FA5C97" w:rsidP="0078463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A5" w:rsidRPr="007D014C" w:rsidRDefault="00274E4D" w:rsidP="0078463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:rsidR="001277C6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p w:rsidR="002E74DE" w:rsidRPr="007D014C" w:rsidRDefault="002E74D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349" w:type="dxa"/>
        <w:tblInd w:w="-998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6A3BFA" w:rsidTr="003F6510">
        <w:tc>
          <w:tcPr>
            <w:tcW w:w="10349" w:type="dxa"/>
            <w:gridSpan w:val="2"/>
          </w:tcPr>
          <w:p w:rsidR="006A3BFA" w:rsidRDefault="004B59FF" w:rsidP="006A3B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9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GPS + CAN </w:t>
            </w:r>
            <w:proofErr w:type="spellStart"/>
            <w:r w:rsidRPr="004B59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pieslēgums</w:t>
            </w:r>
            <w:proofErr w:type="spellEnd"/>
            <w:r w:rsidRPr="004B59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ar uzstādīšanu – abonements KLT automobiļiem</w:t>
            </w:r>
          </w:p>
        </w:tc>
      </w:tr>
      <w:tr w:rsidR="00FA5C97" w:rsidTr="003F6510">
        <w:tc>
          <w:tcPr>
            <w:tcW w:w="2694" w:type="dxa"/>
          </w:tcPr>
          <w:p w:rsidR="00FA5C97" w:rsidRDefault="00FA5C97" w:rsidP="00FA5C9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Prece/Pakalpojums</w:t>
            </w:r>
          </w:p>
        </w:tc>
        <w:tc>
          <w:tcPr>
            <w:tcW w:w="7655" w:type="dxa"/>
          </w:tcPr>
          <w:p w:rsidR="00FA5C97" w:rsidRDefault="00FA5C97" w:rsidP="00FA5C9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Apraksts</w:t>
            </w:r>
          </w:p>
        </w:tc>
      </w:tr>
      <w:tr w:rsidR="00FA5C97" w:rsidTr="003F6510">
        <w:tc>
          <w:tcPr>
            <w:tcW w:w="2694" w:type="dxa"/>
          </w:tcPr>
          <w:p w:rsidR="00FA5C97" w:rsidRPr="006A3BFA" w:rsidRDefault="004B59FF" w:rsidP="00AC09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GPS + CAN </w:t>
            </w:r>
            <w:proofErr w:type="spellStart"/>
            <w:r w:rsidRPr="004B59FF"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4B5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uzstādīšanu</w:t>
            </w:r>
          </w:p>
        </w:tc>
        <w:tc>
          <w:tcPr>
            <w:tcW w:w="7655" w:type="dxa"/>
          </w:tcPr>
          <w:p w:rsidR="00FA5C97" w:rsidRDefault="00C50D1A" w:rsidP="00FA5C97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GPS izsekošanas iekārtu uzstādīšana – FMC130 un FMC880 vai ekvivalentas iekārtas</w:t>
            </w:r>
            <w:r w:rsidR="00FA5C97" w:rsidRPr="00FA5C9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A5C97" w:rsidRDefault="00C50D1A" w:rsidP="00FA5C97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 prasības:</w:t>
            </w:r>
          </w:p>
          <w:p w:rsidR="00C50D1A" w:rsidRDefault="00C50D1A" w:rsidP="00C50D1A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Telemetrijas datu pārraide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Telemetrijas datu pārsūtīšana uz serveri jāveic caur GSM tīkliem, izmantojot GPRS un / vai 2G (vai līdzvērtīgu) datu pārraides tehnoloģiju. Iespēja pārsūtīt datus, izmantojot SMS (vismaz 20 koordinātas) vai TCP / IP un UDP / IP protokolus.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Datu pārraides frekvence ir izvēlēta no 5 s. Datu pārraidei jānotiek, kad mainās kāds no parametriem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50D1A" w:rsidRDefault="00C50D1A" w:rsidP="00C50D1A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 </w:t>
            </w:r>
            <w:proofErr w:type="spellStart"/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atsvaidzes</w:t>
            </w:r>
            <w:proofErr w:type="spellEnd"/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intensitāte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 atjaunināšana ir jākonfigurē administratoram ar atbilstošām tiesībām. Parametri tiek izmantoti un administrēti kopā vai atsevišķi no programmatūras. Zemākais konfigurējamais parametrs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≤</w:t>
            </w: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30 sekundes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50D1A" w:rsidRDefault="00C50D1A" w:rsidP="00C50D1A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Barošanas spriegums (V)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Jādarbina šaurākajā diapazonā: no 10 V līdz 30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50D1A" w:rsidRDefault="00C50D1A" w:rsidP="00C50D1A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Strāvas patēriņš (</w:t>
            </w:r>
            <w:proofErr w:type="spellStart"/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) pie barošanas sprieguma 12V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vairāk kā 120 </w:t>
            </w:r>
            <w:proofErr w:type="spellStart"/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ne vairāk kā 30 </w:t>
            </w:r>
            <w:proofErr w:type="spellStart"/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gaidīšanas režīmā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50D1A" w:rsidRDefault="00C50D1A" w:rsidP="00C50D1A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Darba temperatūra (°C)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no -30 ° C līdz + 50 °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plašākā diapazonā;</w:t>
            </w:r>
          </w:p>
          <w:p w:rsidR="00C50D1A" w:rsidRDefault="00C50D1A" w:rsidP="00C50D1A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Darba relatīvais mitrums (%)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50D1A">
              <w:rPr>
                <w:rFonts w:ascii="Times New Roman" w:eastAsia="Times New Roman" w:hAnsi="Times New Roman" w:cs="Times New Roman"/>
                <w:sz w:val="24"/>
                <w:szCs w:val="24"/>
              </w:rPr>
              <w:t>no 5% līdz 95% (bez kondensāta)</w:t>
            </w:r>
            <w:r w:rsid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6510" w:rsidRDefault="003F6510" w:rsidP="00C50D1A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GSM modemi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900/1800 </w:t>
            </w:r>
            <w:proofErr w:type="spellStart"/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MHz</w:t>
            </w:r>
            <w:proofErr w:type="spellEnd"/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atbalsta GPRS un / vai 3G datu pārraides standartu (vai līdzvērtīgu)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6510" w:rsidRDefault="003F6510" w:rsidP="003F6510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jānodrošina sekojošas funkcijas (vai plašākas):</w:t>
            </w:r>
          </w:p>
          <w:p w:rsidR="003F6510" w:rsidRDefault="003F6510" w:rsidP="003F6510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GPS izsekošana un reāllaika 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6510" w:rsidRDefault="003F6510" w:rsidP="003F6510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Atskaites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</w:t>
            </w: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6510" w:rsidRDefault="003F6510" w:rsidP="003F6510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Brīdinājumi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6510" w:rsidRDefault="003F6510" w:rsidP="003F6510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Degvielas lietojuma kontrole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6510" w:rsidRDefault="003F6510" w:rsidP="003F6510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Transportlīdzekļu koplietošana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6510" w:rsidRDefault="003F6510" w:rsidP="003F6510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Komunikācijas rīks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6510" w:rsidRDefault="003F6510" w:rsidP="003F6510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Autoparka uzturēšana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6510" w:rsidRDefault="003F6510" w:rsidP="003F6510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Integrācija ar Latvijas degvielas </w:t>
            </w:r>
            <w:proofErr w:type="spellStart"/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>uzpildes</w:t>
            </w:r>
            <w:proofErr w:type="spellEnd"/>
            <w:r w:rsidRPr="003F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tīklie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3F6510" w:rsidRPr="003F6510" w:rsidRDefault="003F6510" w:rsidP="003F6510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U.c.</w:t>
            </w:r>
          </w:p>
          <w:p w:rsidR="003F6510" w:rsidRPr="00C50D1A" w:rsidRDefault="003F6510" w:rsidP="003F6510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 veicami</w:t>
            </w:r>
            <w:r w:rsidR="00865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Pasūtītāja adresē – Valteru iela 3, Kandava, Tukuma novads, LV-3120.</w:t>
            </w:r>
          </w:p>
          <w:p w:rsidR="00FA5C97" w:rsidRDefault="00865F67" w:rsidP="00865F67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Nepieciešamais apjoms – 6 (sešiem) automobiļiem:</w:t>
            </w:r>
          </w:p>
          <w:p w:rsidR="00865F67" w:rsidRDefault="00865F67" w:rsidP="00865F67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VW GOLF, 2013. gada;</w:t>
            </w:r>
          </w:p>
          <w:p w:rsidR="00865F67" w:rsidRDefault="00865F67" w:rsidP="00865F67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Vivaro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2008. gada;</w:t>
            </w:r>
          </w:p>
          <w:p w:rsidR="00865F67" w:rsidRDefault="00865F67" w:rsidP="00865F67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Mercedes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2018. gada;</w:t>
            </w:r>
          </w:p>
          <w:p w:rsidR="00865F67" w:rsidRDefault="00865F67" w:rsidP="00865F67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Crafter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2017, gada;</w:t>
            </w:r>
          </w:p>
          <w:p w:rsidR="00865F67" w:rsidRDefault="00865F67" w:rsidP="00865F67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2017. gada;</w:t>
            </w:r>
          </w:p>
          <w:p w:rsidR="00865F67" w:rsidRDefault="00865F67" w:rsidP="00865F67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VW T-Roc, 2023. gada.</w:t>
            </w:r>
          </w:p>
          <w:p w:rsidR="00865F67" w:rsidRPr="006A3BFA" w:rsidRDefault="00865F67" w:rsidP="00865F67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Abonementam jābūt ar termiņu no 2 līdz 3 gadiem. Piedāvājumus salīdzināsim pārrēķinot izmaksas vienādam termiņam.</w:t>
            </w:r>
          </w:p>
        </w:tc>
      </w:tr>
    </w:tbl>
    <w:p w:rsidR="00C80B4A" w:rsidRDefault="00AC098F" w:rsidP="00AC098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</w:p>
    <w:p w:rsidR="00AB5E5C" w:rsidRPr="00AB5E5C" w:rsidRDefault="00C80B4A" w:rsidP="00AB5E5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72AE7" w:rsidRPr="002E74DE" w:rsidRDefault="00F72AE7" w:rsidP="002E74D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:rsidR="00F72AE7" w:rsidRPr="00026200" w:rsidRDefault="00F72AE7" w:rsidP="00F72AE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uzstādīšanu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F72AE7" w:rsidRPr="00026200" w:rsidTr="00944DBA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F72AE7" w:rsidRPr="00026200" w:rsidTr="00944DBA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AE7" w:rsidRPr="00026200" w:rsidRDefault="004B59FF" w:rsidP="0006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5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GPS + CAN </w:t>
            </w:r>
            <w:proofErr w:type="spellStart"/>
            <w:r w:rsidRPr="004B5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pieslēgums</w:t>
            </w:r>
            <w:proofErr w:type="spellEnd"/>
            <w:r w:rsidRPr="004B5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ar uzstādīšanu – abonements KLT automobiļiem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:rsidTr="00944DBA">
        <w:trPr>
          <w:trHeight w:val="360"/>
        </w:trPr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F72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 pakalpojumiem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D7FA5" w:rsidRPr="007D014C" w:rsidRDefault="00274E4D" w:rsidP="00865F67">
      <w:pPr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953"/>
      </w:tblGrid>
      <w:tr w:rsidR="00274E4D" w:rsidRPr="007D014C" w:rsidTr="00865F67">
        <w:trPr>
          <w:trHeight w:val="855"/>
          <w:jc w:val="center"/>
        </w:trPr>
        <w:tc>
          <w:tcPr>
            <w:tcW w:w="2836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595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865F67">
        <w:trPr>
          <w:trHeight w:val="514"/>
          <w:jc w:val="center"/>
        </w:trPr>
        <w:tc>
          <w:tcPr>
            <w:tcW w:w="2836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595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865F67">
        <w:trPr>
          <w:trHeight w:val="452"/>
          <w:jc w:val="center"/>
        </w:trPr>
        <w:tc>
          <w:tcPr>
            <w:tcW w:w="2836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595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865F67">
        <w:trPr>
          <w:trHeight w:val="474"/>
          <w:jc w:val="center"/>
        </w:trPr>
        <w:tc>
          <w:tcPr>
            <w:tcW w:w="2836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595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865F67">
        <w:trPr>
          <w:trHeight w:val="496"/>
          <w:jc w:val="center"/>
        </w:trPr>
        <w:tc>
          <w:tcPr>
            <w:tcW w:w="2836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95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865F67">
        <w:trPr>
          <w:trHeight w:val="496"/>
          <w:jc w:val="center"/>
        </w:trPr>
        <w:tc>
          <w:tcPr>
            <w:tcW w:w="2836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595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27BB" w:rsidRPr="00674E78" w:rsidRDefault="001027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27BB" w:rsidRPr="00674E78" w:rsidSect="007E5F6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670C0"/>
    <w:multiLevelType w:val="hybridMultilevel"/>
    <w:tmpl w:val="A5BA5D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13D1C"/>
    <w:rsid w:val="0003312A"/>
    <w:rsid w:val="00036B4D"/>
    <w:rsid w:val="0003747C"/>
    <w:rsid w:val="00063BCC"/>
    <w:rsid w:val="00087DB7"/>
    <w:rsid w:val="00092E41"/>
    <w:rsid w:val="000C6448"/>
    <w:rsid w:val="000F1543"/>
    <w:rsid w:val="001027BB"/>
    <w:rsid w:val="001063C3"/>
    <w:rsid w:val="001277C6"/>
    <w:rsid w:val="00134BA9"/>
    <w:rsid w:val="001A774E"/>
    <w:rsid w:val="001D6975"/>
    <w:rsid w:val="001E134C"/>
    <w:rsid w:val="00203096"/>
    <w:rsid w:val="00217D5C"/>
    <w:rsid w:val="0022084B"/>
    <w:rsid w:val="00223A13"/>
    <w:rsid w:val="002268BD"/>
    <w:rsid w:val="002562C7"/>
    <w:rsid w:val="0026757B"/>
    <w:rsid w:val="00274E4D"/>
    <w:rsid w:val="00292B8B"/>
    <w:rsid w:val="002A34FB"/>
    <w:rsid w:val="002A3C20"/>
    <w:rsid w:val="002E74DE"/>
    <w:rsid w:val="003013A1"/>
    <w:rsid w:val="00334D03"/>
    <w:rsid w:val="00350E76"/>
    <w:rsid w:val="00362038"/>
    <w:rsid w:val="00386F2F"/>
    <w:rsid w:val="003C62F6"/>
    <w:rsid w:val="003D704E"/>
    <w:rsid w:val="003F6510"/>
    <w:rsid w:val="00401B93"/>
    <w:rsid w:val="00420098"/>
    <w:rsid w:val="00422928"/>
    <w:rsid w:val="004A08E5"/>
    <w:rsid w:val="004B59FF"/>
    <w:rsid w:val="004D6530"/>
    <w:rsid w:val="004E47DA"/>
    <w:rsid w:val="005155FD"/>
    <w:rsid w:val="00523C8E"/>
    <w:rsid w:val="005660BA"/>
    <w:rsid w:val="00567AE8"/>
    <w:rsid w:val="00570C11"/>
    <w:rsid w:val="005925B7"/>
    <w:rsid w:val="00602DA2"/>
    <w:rsid w:val="006032F3"/>
    <w:rsid w:val="006216F4"/>
    <w:rsid w:val="00637B81"/>
    <w:rsid w:val="00652C74"/>
    <w:rsid w:val="00666486"/>
    <w:rsid w:val="00674E78"/>
    <w:rsid w:val="00683027"/>
    <w:rsid w:val="006A3BFA"/>
    <w:rsid w:val="00765200"/>
    <w:rsid w:val="0078463C"/>
    <w:rsid w:val="007900DE"/>
    <w:rsid w:val="007A47F2"/>
    <w:rsid w:val="007D014C"/>
    <w:rsid w:val="007E5F66"/>
    <w:rsid w:val="007E634D"/>
    <w:rsid w:val="007E6B34"/>
    <w:rsid w:val="007F0124"/>
    <w:rsid w:val="00865F67"/>
    <w:rsid w:val="008806A2"/>
    <w:rsid w:val="008A0F0A"/>
    <w:rsid w:val="008C3FC6"/>
    <w:rsid w:val="008C4BAD"/>
    <w:rsid w:val="008D444F"/>
    <w:rsid w:val="008D5BE8"/>
    <w:rsid w:val="008F2E22"/>
    <w:rsid w:val="008F786B"/>
    <w:rsid w:val="00903B18"/>
    <w:rsid w:val="009164A5"/>
    <w:rsid w:val="00943171"/>
    <w:rsid w:val="00971512"/>
    <w:rsid w:val="00980DFD"/>
    <w:rsid w:val="00982326"/>
    <w:rsid w:val="009961D2"/>
    <w:rsid w:val="009B54C5"/>
    <w:rsid w:val="009C4D83"/>
    <w:rsid w:val="00A1502D"/>
    <w:rsid w:val="00A15483"/>
    <w:rsid w:val="00A23AEC"/>
    <w:rsid w:val="00A36E2B"/>
    <w:rsid w:val="00A426A4"/>
    <w:rsid w:val="00A51DBD"/>
    <w:rsid w:val="00A553FE"/>
    <w:rsid w:val="00A63C44"/>
    <w:rsid w:val="00A67536"/>
    <w:rsid w:val="00A71E21"/>
    <w:rsid w:val="00A8318A"/>
    <w:rsid w:val="00A93931"/>
    <w:rsid w:val="00AB5E5C"/>
    <w:rsid w:val="00AC098F"/>
    <w:rsid w:val="00AC4FAF"/>
    <w:rsid w:val="00AD68E5"/>
    <w:rsid w:val="00AD7FA5"/>
    <w:rsid w:val="00AF3D17"/>
    <w:rsid w:val="00B066A0"/>
    <w:rsid w:val="00B06FEC"/>
    <w:rsid w:val="00B42EB2"/>
    <w:rsid w:val="00B6744B"/>
    <w:rsid w:val="00BA77E7"/>
    <w:rsid w:val="00BB0898"/>
    <w:rsid w:val="00BC6A80"/>
    <w:rsid w:val="00BD6464"/>
    <w:rsid w:val="00BE2763"/>
    <w:rsid w:val="00C2381D"/>
    <w:rsid w:val="00C2734D"/>
    <w:rsid w:val="00C30490"/>
    <w:rsid w:val="00C41137"/>
    <w:rsid w:val="00C45AC3"/>
    <w:rsid w:val="00C50D1A"/>
    <w:rsid w:val="00C639D2"/>
    <w:rsid w:val="00C80B4A"/>
    <w:rsid w:val="00CB312E"/>
    <w:rsid w:val="00CD3D30"/>
    <w:rsid w:val="00D012EF"/>
    <w:rsid w:val="00D25976"/>
    <w:rsid w:val="00D34B60"/>
    <w:rsid w:val="00D35B88"/>
    <w:rsid w:val="00D65335"/>
    <w:rsid w:val="00D70335"/>
    <w:rsid w:val="00D84840"/>
    <w:rsid w:val="00D93C4F"/>
    <w:rsid w:val="00D94D69"/>
    <w:rsid w:val="00DA49C1"/>
    <w:rsid w:val="00DD23D6"/>
    <w:rsid w:val="00DD2EAE"/>
    <w:rsid w:val="00E025E5"/>
    <w:rsid w:val="00E30A35"/>
    <w:rsid w:val="00E337FC"/>
    <w:rsid w:val="00E4264F"/>
    <w:rsid w:val="00E4402E"/>
    <w:rsid w:val="00E53486"/>
    <w:rsid w:val="00E60219"/>
    <w:rsid w:val="00E6292B"/>
    <w:rsid w:val="00E76B8E"/>
    <w:rsid w:val="00EC05FA"/>
    <w:rsid w:val="00ED6405"/>
    <w:rsid w:val="00EE5849"/>
    <w:rsid w:val="00EE7585"/>
    <w:rsid w:val="00F1533C"/>
    <w:rsid w:val="00F21957"/>
    <w:rsid w:val="00F43215"/>
    <w:rsid w:val="00F66AC6"/>
    <w:rsid w:val="00F72AE7"/>
    <w:rsid w:val="00FA5C9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F677"/>
  <w15:docId w15:val="{A2026F1B-7300-4E61-88DC-94D0BF6D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3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C23B-0B7A-4884-9707-190A88B2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2600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</cp:revision>
  <cp:lastPrinted>2021-05-18T10:43:00Z</cp:lastPrinted>
  <dcterms:created xsi:type="dcterms:W3CDTF">2026-02-03T07:25:00Z</dcterms:created>
  <dcterms:modified xsi:type="dcterms:W3CDTF">2026-02-03T08:24:00Z</dcterms:modified>
</cp:coreProperties>
</file>