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889A" w14:textId="77777777" w:rsidR="00970112" w:rsidRDefault="00970112" w:rsidP="00970112">
      <w:pPr>
        <w:jc w:val="center"/>
        <w:rPr>
          <w:rFonts w:ascii="Times New Roman" w:hAnsi="Times New Roman"/>
          <w:sz w:val="32"/>
          <w:szCs w:val="32"/>
        </w:rPr>
      </w:pPr>
      <w:r>
        <w:rPr>
          <w:noProof/>
        </w:rPr>
        <w:drawing>
          <wp:inline distT="0" distB="0" distL="0" distR="0" wp14:anchorId="09BE693E" wp14:editId="68D81E5A">
            <wp:extent cx="2133600" cy="2141220"/>
            <wp:effectExtent l="0" t="0" r="0" b="0"/>
            <wp:docPr id="16" name="Attēls 16" descr="Kandavas Lauksaimniecības Tehnik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davas Lauksaimniecības Tehnikum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57F11" w14:textId="77777777" w:rsidR="00970112" w:rsidRDefault="00970112" w:rsidP="00970112">
      <w:pPr>
        <w:jc w:val="center"/>
        <w:rPr>
          <w:rFonts w:ascii="Times New Roman" w:hAnsi="Times New Roman"/>
          <w:sz w:val="32"/>
          <w:szCs w:val="32"/>
        </w:rPr>
      </w:pPr>
    </w:p>
    <w:p w14:paraId="1AB8AA96" w14:textId="77777777" w:rsidR="00970112" w:rsidRDefault="00970112" w:rsidP="00970112">
      <w:pPr>
        <w:jc w:val="center"/>
        <w:rPr>
          <w:rFonts w:ascii="Times New Roman" w:hAnsi="Times New Roman"/>
          <w:sz w:val="32"/>
          <w:szCs w:val="32"/>
        </w:rPr>
      </w:pPr>
    </w:p>
    <w:p w14:paraId="3974F643" w14:textId="77777777" w:rsidR="00970112" w:rsidRDefault="00970112" w:rsidP="00970112">
      <w:pPr>
        <w:jc w:val="center"/>
        <w:rPr>
          <w:rFonts w:ascii="Times New Roman" w:hAnsi="Times New Roman"/>
          <w:sz w:val="32"/>
          <w:szCs w:val="32"/>
        </w:rPr>
      </w:pPr>
    </w:p>
    <w:p w14:paraId="571843E7" w14:textId="77777777" w:rsidR="00970112" w:rsidRDefault="00970112" w:rsidP="00970112">
      <w:pPr>
        <w:jc w:val="center"/>
        <w:rPr>
          <w:rFonts w:ascii="Times New Roman" w:hAnsi="Times New Roman"/>
          <w:sz w:val="32"/>
          <w:szCs w:val="32"/>
        </w:rPr>
      </w:pPr>
    </w:p>
    <w:p w14:paraId="58F1CD68" w14:textId="0F84BA94" w:rsidR="00970112" w:rsidRDefault="00970112" w:rsidP="00970112">
      <w:pPr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DEBITORU UZSKAITE</w:t>
      </w:r>
    </w:p>
    <w:p w14:paraId="4F61FC7A" w14:textId="77777777" w:rsidR="00970112" w:rsidRDefault="00970112" w:rsidP="00970112">
      <w:pPr>
        <w:jc w:val="center"/>
        <w:rPr>
          <w:rFonts w:ascii="Times New Roman" w:hAnsi="Times New Roman"/>
          <w:sz w:val="52"/>
          <w:szCs w:val="52"/>
        </w:rPr>
      </w:pPr>
    </w:p>
    <w:p w14:paraId="7D1FAB29" w14:textId="77777777" w:rsidR="00970112" w:rsidRDefault="00970112" w:rsidP="00970112">
      <w:pPr>
        <w:jc w:val="center"/>
        <w:rPr>
          <w:rFonts w:ascii="Times New Roman" w:hAnsi="Times New Roman"/>
          <w:sz w:val="52"/>
          <w:szCs w:val="52"/>
        </w:rPr>
      </w:pPr>
    </w:p>
    <w:p w14:paraId="42F631BD" w14:textId="77777777" w:rsidR="00970112" w:rsidRDefault="00970112" w:rsidP="00970112">
      <w:pPr>
        <w:jc w:val="center"/>
        <w:rPr>
          <w:rFonts w:ascii="Times New Roman" w:hAnsi="Times New Roman"/>
          <w:sz w:val="52"/>
          <w:szCs w:val="52"/>
        </w:rPr>
      </w:pPr>
    </w:p>
    <w:p w14:paraId="79DF0496" w14:textId="7E35E99D" w:rsidR="00970112" w:rsidRDefault="00970112" w:rsidP="00970112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Autors:  Daiga Pole</w:t>
      </w:r>
    </w:p>
    <w:p w14:paraId="7BBFE207" w14:textId="77777777" w:rsidR="00970112" w:rsidRDefault="00970112" w:rsidP="00970112">
      <w:pPr>
        <w:jc w:val="right"/>
        <w:rPr>
          <w:rFonts w:ascii="Times New Roman" w:hAnsi="Times New Roman"/>
          <w:sz w:val="32"/>
          <w:szCs w:val="32"/>
        </w:rPr>
      </w:pPr>
    </w:p>
    <w:p w14:paraId="0B4F2A58" w14:textId="77777777" w:rsidR="00970112" w:rsidRDefault="00970112" w:rsidP="00970112">
      <w:pPr>
        <w:jc w:val="right"/>
        <w:rPr>
          <w:rFonts w:ascii="Times New Roman" w:hAnsi="Times New Roman"/>
          <w:sz w:val="32"/>
          <w:szCs w:val="32"/>
        </w:rPr>
      </w:pPr>
    </w:p>
    <w:p w14:paraId="771838EC" w14:textId="77777777" w:rsidR="00970112" w:rsidRDefault="00970112" w:rsidP="00970112">
      <w:pPr>
        <w:jc w:val="right"/>
        <w:rPr>
          <w:rFonts w:ascii="Times New Roman" w:hAnsi="Times New Roman"/>
          <w:sz w:val="32"/>
          <w:szCs w:val="32"/>
        </w:rPr>
      </w:pPr>
    </w:p>
    <w:p w14:paraId="774CB675" w14:textId="77777777" w:rsidR="00970112" w:rsidRDefault="00970112" w:rsidP="00970112">
      <w:pPr>
        <w:jc w:val="right"/>
        <w:rPr>
          <w:rFonts w:ascii="Times New Roman" w:hAnsi="Times New Roman"/>
          <w:sz w:val="32"/>
          <w:szCs w:val="32"/>
        </w:rPr>
      </w:pPr>
    </w:p>
    <w:p w14:paraId="5500A91A" w14:textId="77777777" w:rsidR="00970112" w:rsidRDefault="00970112" w:rsidP="0097011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KANDAVA</w:t>
      </w:r>
    </w:p>
    <w:p w14:paraId="15643B5D" w14:textId="77777777" w:rsidR="00970112" w:rsidRDefault="00970112" w:rsidP="00970112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2025</w:t>
      </w:r>
    </w:p>
    <w:p w14:paraId="41462E5C" w14:textId="77777777" w:rsidR="00970112" w:rsidRDefault="00970112" w:rsidP="009B2CC3">
      <w:pPr>
        <w:jc w:val="center"/>
        <w:rPr>
          <w:rFonts w:ascii="Times New Roman" w:hAnsi="Times New Roman"/>
          <w:sz w:val="32"/>
          <w:szCs w:val="32"/>
        </w:rPr>
      </w:pPr>
    </w:p>
    <w:p w14:paraId="0B3013F1" w14:textId="41604592" w:rsidR="009B2CC3" w:rsidRDefault="009B2CC3" w:rsidP="009B2CC3">
      <w:pPr>
        <w:ind w:right="43" w:firstLine="567"/>
        <w:jc w:val="center"/>
        <w:rPr>
          <w:rFonts w:ascii="Times New Roman" w:hAnsi="Times New Roman"/>
          <w:sz w:val="24"/>
          <w:szCs w:val="24"/>
        </w:rPr>
      </w:pPr>
      <w:r w:rsidRPr="00F64E38">
        <w:rPr>
          <w:rFonts w:ascii="Times New Roman" w:hAnsi="Times New Roman"/>
          <w:sz w:val="24"/>
          <w:szCs w:val="24"/>
        </w:rPr>
        <w:t>PATSTĀVĪGAIS DARBS</w:t>
      </w:r>
    </w:p>
    <w:p w14:paraId="2559D88B" w14:textId="02D5128F" w:rsidR="00F64E38" w:rsidRDefault="00F64E38" w:rsidP="009B2CC3">
      <w:pPr>
        <w:ind w:right="43" w:firstLine="567"/>
        <w:jc w:val="center"/>
        <w:rPr>
          <w:rFonts w:ascii="Times New Roman" w:hAnsi="Times New Roman"/>
          <w:sz w:val="24"/>
          <w:szCs w:val="24"/>
        </w:rPr>
      </w:pPr>
    </w:p>
    <w:p w14:paraId="4335A50E" w14:textId="77777777" w:rsidR="00F64E38" w:rsidRPr="00F64E38" w:rsidRDefault="00F64E38" w:rsidP="009B2CC3">
      <w:pPr>
        <w:ind w:right="43" w:firstLine="567"/>
        <w:jc w:val="center"/>
        <w:rPr>
          <w:rFonts w:ascii="Times New Roman" w:hAnsi="Times New Roman"/>
          <w:sz w:val="24"/>
          <w:szCs w:val="24"/>
        </w:rPr>
      </w:pPr>
    </w:p>
    <w:p w14:paraId="089EF92A" w14:textId="7C09F143" w:rsidR="009B2CC3" w:rsidRDefault="009B2CC3" w:rsidP="009B2CC3">
      <w:pPr>
        <w:spacing w:line="360" w:lineRule="auto"/>
        <w:ind w:right="43" w:firstLine="567"/>
        <w:jc w:val="both"/>
        <w:rPr>
          <w:rFonts w:ascii="Times New Roman" w:hAnsi="Times New Roman"/>
          <w:sz w:val="24"/>
          <w:szCs w:val="24"/>
        </w:rPr>
      </w:pPr>
      <w:r w:rsidRPr="009B2CC3">
        <w:rPr>
          <w:rFonts w:ascii="Times New Roman" w:hAnsi="Times New Roman"/>
          <w:sz w:val="24"/>
          <w:szCs w:val="24"/>
        </w:rPr>
        <w:t xml:space="preserve"> Temats: </w:t>
      </w:r>
      <w:r>
        <w:rPr>
          <w:rFonts w:ascii="Times New Roman" w:hAnsi="Times New Roman"/>
          <w:sz w:val="24"/>
          <w:szCs w:val="24"/>
        </w:rPr>
        <w:t>Debitoru kontu grāmatojumu veidi</w:t>
      </w:r>
      <w:r w:rsidRPr="009B2CC3">
        <w:rPr>
          <w:rFonts w:ascii="Times New Roman" w:hAnsi="Times New Roman"/>
          <w:sz w:val="24"/>
          <w:szCs w:val="24"/>
        </w:rPr>
        <w:t>.</w:t>
      </w:r>
    </w:p>
    <w:p w14:paraId="24798CC1" w14:textId="77777777" w:rsidR="00F64E38" w:rsidRDefault="00F64E38" w:rsidP="009B2CC3">
      <w:pPr>
        <w:spacing w:line="360" w:lineRule="auto"/>
        <w:ind w:right="43" w:firstLine="567"/>
        <w:jc w:val="both"/>
        <w:rPr>
          <w:rFonts w:ascii="Times New Roman" w:hAnsi="Times New Roman"/>
          <w:sz w:val="24"/>
          <w:szCs w:val="24"/>
        </w:rPr>
      </w:pPr>
    </w:p>
    <w:p w14:paraId="139547D2" w14:textId="77777777" w:rsidR="009B2CC3" w:rsidRDefault="009B2CC3" w:rsidP="009B2CC3">
      <w:pPr>
        <w:spacing w:line="360" w:lineRule="auto"/>
        <w:ind w:right="43" w:firstLine="567"/>
        <w:jc w:val="both"/>
        <w:rPr>
          <w:rFonts w:ascii="Times New Roman" w:hAnsi="Times New Roman"/>
          <w:sz w:val="24"/>
          <w:szCs w:val="24"/>
        </w:rPr>
      </w:pPr>
      <w:r w:rsidRPr="009B2CC3">
        <w:rPr>
          <w:rFonts w:ascii="Times New Roman" w:hAnsi="Times New Roman"/>
          <w:sz w:val="24"/>
          <w:szCs w:val="24"/>
        </w:rPr>
        <w:t xml:space="preserve"> Darba uzdevums: </w:t>
      </w:r>
    </w:p>
    <w:p w14:paraId="175A0D53" w14:textId="52AB72CB" w:rsidR="009B2CC3" w:rsidRDefault="009B2CC3" w:rsidP="009B2CC3">
      <w:pPr>
        <w:spacing w:line="360" w:lineRule="auto"/>
        <w:ind w:right="43" w:firstLine="567"/>
        <w:jc w:val="both"/>
        <w:rPr>
          <w:rFonts w:ascii="Times New Roman" w:hAnsi="Times New Roman"/>
          <w:sz w:val="24"/>
          <w:szCs w:val="24"/>
        </w:rPr>
      </w:pPr>
      <w:r w:rsidRPr="009B2CC3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Noteikt grāmatojamo summu, ierakstīt ailē summa</w:t>
      </w:r>
      <w:r w:rsidRPr="009B2CC3">
        <w:rPr>
          <w:rFonts w:ascii="Times New Roman" w:hAnsi="Times New Roman"/>
          <w:sz w:val="24"/>
          <w:szCs w:val="24"/>
        </w:rPr>
        <w:t>.</w:t>
      </w:r>
    </w:p>
    <w:p w14:paraId="78AAA4C7" w14:textId="77777777" w:rsidR="009B2CC3" w:rsidRDefault="009B2CC3" w:rsidP="009B2CC3">
      <w:pPr>
        <w:spacing w:line="360" w:lineRule="auto"/>
        <w:ind w:right="43" w:firstLine="567"/>
        <w:jc w:val="both"/>
        <w:rPr>
          <w:rFonts w:ascii="Times New Roman" w:hAnsi="Times New Roman"/>
          <w:sz w:val="24"/>
          <w:szCs w:val="24"/>
        </w:rPr>
      </w:pPr>
      <w:r w:rsidRPr="009B2CC3">
        <w:rPr>
          <w:rFonts w:ascii="Times New Roman" w:hAnsi="Times New Roman"/>
          <w:sz w:val="24"/>
          <w:szCs w:val="24"/>
        </w:rPr>
        <w:t xml:space="preserve"> 2. </w:t>
      </w:r>
      <w:r>
        <w:rPr>
          <w:rFonts w:ascii="Times New Roman" w:hAnsi="Times New Roman"/>
          <w:sz w:val="24"/>
          <w:szCs w:val="24"/>
        </w:rPr>
        <w:t>Veikt grāmatojumu, pārliecinoties, ka ailē kontrolsumma rezultāts ir 0.00</w:t>
      </w:r>
      <w:r w:rsidRPr="009B2CC3">
        <w:rPr>
          <w:rFonts w:ascii="Times New Roman" w:hAnsi="Times New Roman"/>
          <w:sz w:val="24"/>
          <w:szCs w:val="24"/>
        </w:rPr>
        <w:t>.</w:t>
      </w:r>
    </w:p>
    <w:p w14:paraId="69AC8AAC" w14:textId="1A0E9251" w:rsidR="009B2CC3" w:rsidRDefault="009B2CC3" w:rsidP="009B2CC3">
      <w:pPr>
        <w:spacing w:line="360" w:lineRule="auto"/>
        <w:ind w:right="43" w:firstLine="567"/>
        <w:jc w:val="both"/>
        <w:rPr>
          <w:rFonts w:ascii="Times New Roman" w:hAnsi="Times New Roman"/>
          <w:sz w:val="24"/>
          <w:szCs w:val="24"/>
        </w:rPr>
      </w:pPr>
      <w:r w:rsidRPr="009B2CC3">
        <w:rPr>
          <w:rFonts w:ascii="Times New Roman" w:hAnsi="Times New Roman"/>
          <w:sz w:val="24"/>
          <w:szCs w:val="24"/>
        </w:rPr>
        <w:t xml:space="preserve"> 3.</w:t>
      </w:r>
      <w:r>
        <w:rPr>
          <w:rFonts w:ascii="Times New Roman" w:hAnsi="Times New Roman"/>
          <w:sz w:val="24"/>
          <w:szCs w:val="24"/>
        </w:rPr>
        <w:t xml:space="preserve">Aprēķināt kontu apgrozījumu </w:t>
      </w:r>
      <w:r w:rsidR="00F64E38">
        <w:rPr>
          <w:rFonts w:ascii="Times New Roman" w:hAnsi="Times New Roman"/>
          <w:sz w:val="24"/>
          <w:szCs w:val="24"/>
        </w:rPr>
        <w:t>dotajam periodam</w:t>
      </w:r>
      <w:r w:rsidRPr="009B2CC3">
        <w:rPr>
          <w:rFonts w:ascii="Times New Roman" w:hAnsi="Times New Roman"/>
          <w:sz w:val="24"/>
          <w:szCs w:val="24"/>
        </w:rPr>
        <w:t>.</w:t>
      </w:r>
    </w:p>
    <w:p w14:paraId="2B307311" w14:textId="05CF6968" w:rsidR="009B2CC3" w:rsidRDefault="009B2CC3" w:rsidP="009B2CC3">
      <w:pPr>
        <w:spacing w:line="360" w:lineRule="auto"/>
        <w:ind w:right="43" w:firstLine="567"/>
        <w:jc w:val="both"/>
        <w:rPr>
          <w:rFonts w:ascii="Times New Roman" w:hAnsi="Times New Roman"/>
          <w:sz w:val="24"/>
          <w:szCs w:val="24"/>
        </w:rPr>
      </w:pPr>
      <w:r w:rsidRPr="009B2CC3">
        <w:rPr>
          <w:rFonts w:ascii="Times New Roman" w:hAnsi="Times New Roman"/>
          <w:sz w:val="24"/>
          <w:szCs w:val="24"/>
        </w:rPr>
        <w:t xml:space="preserve"> 4. </w:t>
      </w:r>
      <w:r w:rsidR="00F64E38">
        <w:rPr>
          <w:rFonts w:ascii="Times New Roman" w:hAnsi="Times New Roman"/>
          <w:sz w:val="24"/>
          <w:szCs w:val="24"/>
        </w:rPr>
        <w:t>Aprēķināt kontu atlikumu</w:t>
      </w:r>
      <w:r w:rsidRPr="009B2CC3">
        <w:rPr>
          <w:rFonts w:ascii="Times New Roman" w:hAnsi="Times New Roman"/>
          <w:sz w:val="24"/>
          <w:szCs w:val="24"/>
        </w:rPr>
        <w:t xml:space="preserve">. </w:t>
      </w:r>
    </w:p>
    <w:p w14:paraId="010B5B61" w14:textId="2BBD4C3D" w:rsidR="00DC5B44" w:rsidRDefault="00DC5B44" w:rsidP="009B2CC3">
      <w:pPr>
        <w:spacing w:line="360" w:lineRule="auto"/>
        <w:ind w:right="43" w:firstLine="567"/>
        <w:jc w:val="both"/>
        <w:rPr>
          <w:rFonts w:ascii="Times New Roman" w:hAnsi="Times New Roman"/>
          <w:sz w:val="24"/>
          <w:szCs w:val="24"/>
        </w:rPr>
      </w:pPr>
    </w:p>
    <w:p w14:paraId="17ECB216" w14:textId="50703FE0" w:rsidR="00DC5B44" w:rsidRDefault="00DC5B44" w:rsidP="009B2CC3">
      <w:pPr>
        <w:spacing w:line="360" w:lineRule="auto"/>
        <w:ind w:right="43" w:firstLine="567"/>
        <w:jc w:val="both"/>
        <w:rPr>
          <w:rFonts w:ascii="Times New Roman" w:hAnsi="Times New Roman"/>
          <w:sz w:val="24"/>
          <w:szCs w:val="24"/>
        </w:rPr>
      </w:pPr>
      <w:r w:rsidRPr="00DC5B44">
        <w:rPr>
          <w:rFonts w:ascii="Times New Roman" w:hAnsi="Times New Roman"/>
          <w:sz w:val="24"/>
          <w:szCs w:val="24"/>
        </w:rPr>
        <w:t xml:space="preserve">PATSTĀVĪGĀ DARBA VĒRTĒŠANAS KRITĒRIJI </w:t>
      </w:r>
    </w:p>
    <w:p w14:paraId="7D4F56C1" w14:textId="13F2279F" w:rsidR="00CC42E1" w:rsidRDefault="00CC42E1" w:rsidP="009B2CC3">
      <w:pPr>
        <w:spacing w:line="360" w:lineRule="auto"/>
        <w:ind w:right="43" w:firstLine="567"/>
        <w:jc w:val="both"/>
        <w:rPr>
          <w:rFonts w:ascii="Times New Roman" w:hAnsi="Times New Roman"/>
          <w:sz w:val="24"/>
          <w:szCs w:val="24"/>
        </w:rPr>
      </w:pPr>
      <w:r w:rsidRPr="00CC42E1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BE6C232" wp14:editId="0B5B4ED7">
            <wp:extent cx="5274310" cy="2256790"/>
            <wp:effectExtent l="0" t="0" r="2540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AE729" w14:textId="29AA2EC5" w:rsidR="00A92F6C" w:rsidRPr="009B2CC3" w:rsidRDefault="00A92F6C" w:rsidP="00DC5B44">
      <w:pPr>
        <w:spacing w:line="360" w:lineRule="auto"/>
        <w:ind w:right="43" w:firstLine="567"/>
        <w:jc w:val="both"/>
        <w:rPr>
          <w:rFonts w:ascii="Times New Roman" w:hAnsi="Times New Roman"/>
          <w:sz w:val="24"/>
          <w:szCs w:val="24"/>
        </w:rPr>
      </w:pPr>
    </w:p>
    <w:sectPr w:rsidR="00A92F6C" w:rsidRPr="009B2C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B7B61"/>
    <w:multiLevelType w:val="multilevel"/>
    <w:tmpl w:val="15FCD1B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879509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12"/>
    <w:rsid w:val="00285A3D"/>
    <w:rsid w:val="00906B02"/>
    <w:rsid w:val="00970112"/>
    <w:rsid w:val="009B2CC3"/>
    <w:rsid w:val="00A92F6C"/>
    <w:rsid w:val="00CC42E1"/>
    <w:rsid w:val="00DC5B44"/>
    <w:rsid w:val="00DE768F"/>
    <w:rsid w:val="00F6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968D"/>
  <w15:chartTrackingRefBased/>
  <w15:docId w15:val="{E28D9BD1-1D3F-4854-B3F3-7DBBFD03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7011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rsid w:val="0097011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</dc:creator>
  <cp:keywords/>
  <dc:description/>
  <cp:lastModifiedBy>HP</cp:lastModifiedBy>
  <cp:revision>2</cp:revision>
  <dcterms:created xsi:type="dcterms:W3CDTF">2026-01-06T06:40:00Z</dcterms:created>
  <dcterms:modified xsi:type="dcterms:W3CDTF">2026-01-06T06:40:00Z</dcterms:modified>
</cp:coreProperties>
</file>