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F94E" w14:textId="77777777" w:rsidR="00E30A4B" w:rsidRPr="00E14684" w:rsidRDefault="00E30A4B" w:rsidP="00E30A4B">
      <w:pPr>
        <w:jc w:val="center"/>
        <w:rPr>
          <w:rFonts w:asciiTheme="minorHAnsi" w:hAnsiTheme="minorHAnsi" w:cstheme="minorHAnsi"/>
          <w:b/>
          <w:bCs/>
          <w:color w:val="C00000"/>
          <w:sz w:val="22"/>
          <w:szCs w:val="22"/>
        </w:rPr>
      </w:pPr>
      <w:r w:rsidRPr="00E14684">
        <w:rPr>
          <w:rFonts w:asciiTheme="minorHAnsi" w:hAnsiTheme="minorHAnsi" w:cstheme="minorHAnsi"/>
          <w:b/>
          <w:bCs/>
          <w:sz w:val="22"/>
          <w:szCs w:val="22"/>
        </w:rPr>
        <w:t>Arrow Academy School Board</w:t>
      </w:r>
    </w:p>
    <w:p w14:paraId="3D8C2A8F" w14:textId="77777777" w:rsidR="00E30A4B" w:rsidRPr="00E14684" w:rsidRDefault="00E30A4B" w:rsidP="00E30A4B">
      <w:pPr>
        <w:jc w:val="center"/>
        <w:rPr>
          <w:rFonts w:asciiTheme="minorHAnsi" w:hAnsiTheme="minorHAnsi" w:cstheme="minorHAnsi"/>
          <w:b/>
          <w:bCs/>
          <w:sz w:val="22"/>
          <w:szCs w:val="22"/>
        </w:rPr>
      </w:pPr>
      <w:r w:rsidRPr="00E14684">
        <w:rPr>
          <w:rFonts w:asciiTheme="minorHAnsi" w:hAnsiTheme="minorHAnsi" w:cstheme="minorHAnsi"/>
          <w:b/>
          <w:bCs/>
          <w:sz w:val="22"/>
          <w:szCs w:val="22"/>
        </w:rPr>
        <w:t>Agenda for Regular Board Meeting</w:t>
      </w:r>
    </w:p>
    <w:p w14:paraId="4549884A" w14:textId="47A2DBB0" w:rsidR="00E30A4B" w:rsidRPr="00E14684" w:rsidRDefault="00552D71" w:rsidP="00E30A4B">
      <w:pPr>
        <w:jc w:val="center"/>
        <w:rPr>
          <w:rFonts w:asciiTheme="minorHAnsi" w:hAnsiTheme="minorHAnsi" w:cstheme="minorHAnsi"/>
          <w:b/>
          <w:bCs/>
          <w:sz w:val="22"/>
          <w:szCs w:val="22"/>
        </w:rPr>
      </w:pPr>
      <w:r w:rsidRPr="00E14684">
        <w:rPr>
          <w:rFonts w:asciiTheme="minorHAnsi" w:hAnsiTheme="minorHAnsi" w:cstheme="minorHAnsi"/>
          <w:b/>
          <w:bCs/>
          <w:sz w:val="22"/>
          <w:szCs w:val="22"/>
        </w:rPr>
        <w:t>Wednes</w:t>
      </w:r>
      <w:r w:rsidR="00E30A4B" w:rsidRPr="00E14684">
        <w:rPr>
          <w:rFonts w:asciiTheme="minorHAnsi" w:hAnsiTheme="minorHAnsi" w:cstheme="minorHAnsi"/>
          <w:b/>
          <w:bCs/>
          <w:sz w:val="22"/>
          <w:szCs w:val="22"/>
        </w:rPr>
        <w:t xml:space="preserve">day, </w:t>
      </w:r>
      <w:r w:rsidR="00A535DF">
        <w:rPr>
          <w:rFonts w:asciiTheme="minorHAnsi" w:hAnsiTheme="minorHAnsi" w:cstheme="minorHAnsi"/>
          <w:b/>
          <w:bCs/>
          <w:sz w:val="22"/>
          <w:szCs w:val="22"/>
        </w:rPr>
        <w:t>March</w:t>
      </w:r>
      <w:r w:rsidR="00922E42">
        <w:rPr>
          <w:rFonts w:asciiTheme="minorHAnsi" w:hAnsiTheme="minorHAnsi" w:cstheme="minorHAnsi"/>
          <w:b/>
          <w:bCs/>
          <w:sz w:val="22"/>
          <w:szCs w:val="22"/>
        </w:rPr>
        <w:t xml:space="preserve"> </w:t>
      </w:r>
      <w:r w:rsidR="00431FE5">
        <w:rPr>
          <w:rFonts w:asciiTheme="minorHAnsi" w:hAnsiTheme="minorHAnsi" w:cstheme="minorHAnsi"/>
          <w:b/>
          <w:bCs/>
          <w:sz w:val="22"/>
          <w:szCs w:val="22"/>
        </w:rPr>
        <w:t>19</w:t>
      </w:r>
      <w:r w:rsidR="00922E42">
        <w:rPr>
          <w:rFonts w:asciiTheme="minorHAnsi" w:hAnsiTheme="minorHAnsi" w:cstheme="minorHAnsi"/>
          <w:b/>
          <w:bCs/>
          <w:sz w:val="22"/>
          <w:szCs w:val="22"/>
        </w:rPr>
        <w:t xml:space="preserve">, </w:t>
      </w:r>
      <w:proofErr w:type="gramStart"/>
      <w:r w:rsidR="00922E42">
        <w:rPr>
          <w:rFonts w:asciiTheme="minorHAnsi" w:hAnsiTheme="minorHAnsi" w:cstheme="minorHAnsi"/>
          <w:b/>
          <w:bCs/>
          <w:sz w:val="22"/>
          <w:szCs w:val="22"/>
        </w:rPr>
        <w:t>202</w:t>
      </w:r>
      <w:r w:rsidR="003D43D0">
        <w:rPr>
          <w:rFonts w:asciiTheme="minorHAnsi" w:hAnsiTheme="minorHAnsi" w:cstheme="minorHAnsi"/>
          <w:b/>
          <w:bCs/>
          <w:sz w:val="22"/>
          <w:szCs w:val="22"/>
        </w:rPr>
        <w:t>5</w:t>
      </w:r>
      <w:proofErr w:type="gramEnd"/>
      <w:r w:rsidR="00E30A4B" w:rsidRPr="00E14684">
        <w:rPr>
          <w:rFonts w:asciiTheme="minorHAnsi" w:hAnsiTheme="minorHAnsi" w:cstheme="minorHAnsi"/>
          <w:b/>
          <w:bCs/>
          <w:sz w:val="22"/>
          <w:szCs w:val="22"/>
        </w:rPr>
        <w:t xml:space="preserve"> at </w:t>
      </w:r>
      <w:r w:rsidR="00431FE5">
        <w:rPr>
          <w:rFonts w:asciiTheme="minorHAnsi" w:hAnsiTheme="minorHAnsi" w:cstheme="minorHAnsi"/>
          <w:b/>
          <w:bCs/>
          <w:sz w:val="22"/>
          <w:szCs w:val="22"/>
        </w:rPr>
        <w:t>12</w:t>
      </w:r>
      <w:r w:rsidR="00E30A4B" w:rsidRPr="00E14684">
        <w:rPr>
          <w:rFonts w:asciiTheme="minorHAnsi" w:hAnsiTheme="minorHAnsi" w:cstheme="minorHAnsi"/>
          <w:b/>
          <w:bCs/>
          <w:sz w:val="22"/>
          <w:szCs w:val="22"/>
        </w:rPr>
        <w:t>:00 PM</w:t>
      </w:r>
    </w:p>
    <w:p w14:paraId="234595C0" w14:textId="47DF269A" w:rsidR="001D5612" w:rsidRPr="00E14684" w:rsidRDefault="00A535DF" w:rsidP="001D5612">
      <w:pPr>
        <w:jc w:val="center"/>
        <w:rPr>
          <w:rFonts w:ascii="Calibri" w:hAnsi="Calibri" w:cs="Calibri"/>
          <w:b/>
          <w:bCs/>
          <w:sz w:val="22"/>
          <w:szCs w:val="22"/>
        </w:rPr>
      </w:pPr>
      <w:r>
        <w:rPr>
          <w:rFonts w:ascii="Calibri" w:hAnsi="Calibri" w:cs="Calibri"/>
          <w:b/>
          <w:bCs/>
          <w:sz w:val="22"/>
          <w:szCs w:val="22"/>
        </w:rPr>
        <w:t>SOS Ministries Workshop</w:t>
      </w:r>
    </w:p>
    <w:p w14:paraId="0943D20E" w14:textId="77777777" w:rsidR="00A535DF" w:rsidRPr="00E14684" w:rsidRDefault="00A535DF" w:rsidP="00A535DF">
      <w:pPr>
        <w:jc w:val="center"/>
        <w:rPr>
          <w:rFonts w:ascii="Calibri" w:hAnsi="Calibri" w:cs="Calibri"/>
          <w:b/>
          <w:bCs/>
          <w:sz w:val="22"/>
          <w:szCs w:val="22"/>
        </w:rPr>
      </w:pPr>
      <w:r w:rsidRPr="00E14684">
        <w:rPr>
          <w:rFonts w:ascii="Calibri" w:hAnsi="Calibri" w:cs="Calibri"/>
          <w:b/>
          <w:bCs/>
          <w:sz w:val="22"/>
          <w:szCs w:val="22"/>
        </w:rPr>
        <w:t>17</w:t>
      </w:r>
      <w:r>
        <w:rPr>
          <w:rFonts w:ascii="Calibri" w:hAnsi="Calibri" w:cs="Calibri"/>
          <w:b/>
          <w:bCs/>
          <w:sz w:val="22"/>
          <w:szCs w:val="22"/>
        </w:rPr>
        <w:t>30</w:t>
      </w:r>
      <w:r w:rsidRPr="00E14684">
        <w:rPr>
          <w:rFonts w:ascii="Calibri" w:hAnsi="Calibri" w:cs="Calibri"/>
          <w:b/>
          <w:bCs/>
          <w:sz w:val="22"/>
          <w:szCs w:val="22"/>
        </w:rPr>
        <w:t xml:space="preserve"> Groesbeck Bryan, TX 77803</w:t>
      </w:r>
    </w:p>
    <w:p w14:paraId="6BCA787D" w14:textId="77777777" w:rsidR="00E30A4B" w:rsidRPr="00E14684" w:rsidRDefault="00E30A4B" w:rsidP="00E30A4B">
      <w:pPr>
        <w:rPr>
          <w:rFonts w:asciiTheme="minorHAnsi" w:hAnsiTheme="minorHAnsi" w:cstheme="minorHAnsi"/>
          <w:b/>
          <w:bCs/>
          <w:sz w:val="20"/>
          <w:szCs w:val="20"/>
        </w:rPr>
      </w:pPr>
    </w:p>
    <w:p w14:paraId="517D3F3B" w14:textId="77777777" w:rsidR="00E30A4B" w:rsidRPr="00E14684" w:rsidRDefault="00E30A4B" w:rsidP="00E30A4B">
      <w:pPr>
        <w:jc w:val="center"/>
        <w:rPr>
          <w:rFonts w:asciiTheme="minorHAnsi" w:hAnsiTheme="minorHAnsi" w:cstheme="minorHAnsi"/>
          <w:sz w:val="18"/>
          <w:szCs w:val="18"/>
        </w:rPr>
      </w:pPr>
      <w:r w:rsidRPr="00E14684">
        <w:rPr>
          <w:rFonts w:asciiTheme="minorHAnsi" w:hAnsiTheme="minorHAnsi" w:cstheme="minorHAnsi"/>
          <w:sz w:val="18"/>
          <w:szCs w:val="18"/>
        </w:rPr>
        <w:t>“Arrow Academy, a school of choice, exists for students to excel academically, socially, and to become motivated members of our community.”</w:t>
      </w:r>
    </w:p>
    <w:p w14:paraId="4CEFA2F5" w14:textId="77777777" w:rsidR="00E30A4B" w:rsidRPr="00B837BA" w:rsidRDefault="00E30A4B" w:rsidP="00E30A4B">
      <w:pPr>
        <w:rPr>
          <w:rFonts w:asciiTheme="minorHAnsi" w:hAnsiTheme="minorHAnsi" w:cstheme="minorHAnsi"/>
          <w:sz w:val="10"/>
          <w:szCs w:val="10"/>
        </w:rPr>
      </w:pPr>
    </w:p>
    <w:p w14:paraId="796C99B5" w14:textId="14E6FF1F" w:rsidR="00AE128D" w:rsidRDefault="00E30A4B" w:rsidP="001D5612">
      <w:pPr>
        <w:rPr>
          <w:rFonts w:ascii="Calibri" w:hAnsi="Calibri" w:cs="Calibri"/>
          <w:sz w:val="20"/>
          <w:szCs w:val="20"/>
        </w:rPr>
      </w:pPr>
      <w:r w:rsidRPr="00E14684">
        <w:rPr>
          <w:rFonts w:asciiTheme="minorHAnsi" w:hAnsiTheme="minorHAnsi" w:cstheme="minorHAnsi"/>
          <w:sz w:val="20"/>
          <w:szCs w:val="20"/>
        </w:rPr>
        <w:t>A regular meeting of the Board of Directors of Arrow Academy Charter School will be held on</w:t>
      </w:r>
      <w:r w:rsidR="00F77730">
        <w:rPr>
          <w:rFonts w:asciiTheme="minorHAnsi" w:hAnsiTheme="minorHAnsi" w:cstheme="minorHAnsi"/>
          <w:sz w:val="20"/>
          <w:szCs w:val="20"/>
        </w:rPr>
        <w:t xml:space="preserve"> Wednesday,</w:t>
      </w:r>
      <w:r w:rsidR="00FB4AE5">
        <w:rPr>
          <w:rFonts w:asciiTheme="minorHAnsi" w:hAnsiTheme="minorHAnsi" w:cstheme="minorHAnsi"/>
          <w:sz w:val="20"/>
          <w:szCs w:val="20"/>
        </w:rPr>
        <w:t xml:space="preserve"> </w:t>
      </w:r>
      <w:r w:rsidR="00A535DF">
        <w:rPr>
          <w:rFonts w:asciiTheme="minorHAnsi" w:hAnsiTheme="minorHAnsi" w:cstheme="minorHAnsi"/>
          <w:sz w:val="20"/>
          <w:szCs w:val="20"/>
        </w:rPr>
        <w:t>March</w:t>
      </w:r>
      <w:r w:rsidR="00922E42">
        <w:rPr>
          <w:rFonts w:asciiTheme="minorHAnsi" w:hAnsiTheme="minorHAnsi" w:cstheme="minorHAnsi"/>
          <w:sz w:val="20"/>
          <w:szCs w:val="20"/>
        </w:rPr>
        <w:t xml:space="preserve"> </w:t>
      </w:r>
      <w:r w:rsidR="00B86C30">
        <w:rPr>
          <w:rFonts w:asciiTheme="minorHAnsi" w:hAnsiTheme="minorHAnsi" w:cstheme="minorHAnsi"/>
          <w:sz w:val="20"/>
          <w:szCs w:val="20"/>
        </w:rPr>
        <w:t>19</w:t>
      </w:r>
      <w:r w:rsidR="00922E42">
        <w:rPr>
          <w:rFonts w:asciiTheme="minorHAnsi" w:hAnsiTheme="minorHAnsi" w:cstheme="minorHAnsi"/>
          <w:sz w:val="20"/>
          <w:szCs w:val="20"/>
        </w:rPr>
        <w:t>, 202</w:t>
      </w:r>
      <w:r w:rsidR="003D43D0">
        <w:rPr>
          <w:rFonts w:asciiTheme="minorHAnsi" w:hAnsiTheme="minorHAnsi" w:cstheme="minorHAnsi"/>
          <w:sz w:val="20"/>
          <w:szCs w:val="20"/>
        </w:rPr>
        <w:t>5</w:t>
      </w:r>
      <w:r w:rsidR="00B837BA">
        <w:rPr>
          <w:rFonts w:asciiTheme="minorHAnsi" w:hAnsiTheme="minorHAnsi" w:cstheme="minorHAnsi"/>
          <w:sz w:val="20"/>
          <w:szCs w:val="20"/>
        </w:rPr>
        <w:t>,</w:t>
      </w:r>
      <w:r w:rsidRPr="00E14684">
        <w:rPr>
          <w:rFonts w:asciiTheme="minorHAnsi" w:hAnsiTheme="minorHAnsi" w:cstheme="minorHAnsi"/>
          <w:sz w:val="20"/>
          <w:szCs w:val="20"/>
        </w:rPr>
        <w:t xml:space="preserve"> at </w:t>
      </w:r>
      <w:r w:rsidR="00A535DF">
        <w:rPr>
          <w:rFonts w:asciiTheme="minorHAnsi" w:hAnsiTheme="minorHAnsi" w:cstheme="minorHAnsi"/>
          <w:sz w:val="20"/>
          <w:szCs w:val="20"/>
        </w:rPr>
        <w:t>4</w:t>
      </w:r>
      <w:r w:rsidRPr="00E14684">
        <w:rPr>
          <w:rFonts w:asciiTheme="minorHAnsi" w:hAnsiTheme="minorHAnsi" w:cstheme="minorHAnsi"/>
          <w:sz w:val="20"/>
          <w:szCs w:val="20"/>
        </w:rPr>
        <w:t xml:space="preserve">:00 PM. </w:t>
      </w:r>
      <w:r w:rsidR="001D5612" w:rsidRPr="00E14684">
        <w:rPr>
          <w:rFonts w:ascii="Calibri" w:hAnsi="Calibri" w:cs="Calibri"/>
          <w:sz w:val="20"/>
          <w:szCs w:val="20"/>
        </w:rPr>
        <w:t xml:space="preserve">The meeting will be held at the </w:t>
      </w:r>
      <w:r w:rsidR="00A535DF">
        <w:rPr>
          <w:rFonts w:ascii="Calibri" w:hAnsi="Calibri" w:cs="Calibri"/>
          <w:sz w:val="20"/>
          <w:szCs w:val="20"/>
        </w:rPr>
        <w:t>SOS Ministries Workshop 1730 Groesbeck, Bryan, TX 77803</w:t>
      </w:r>
    </w:p>
    <w:p w14:paraId="0A8AB869" w14:textId="27FDA1D0" w:rsidR="00E30A4B" w:rsidRPr="00431FE5" w:rsidRDefault="00B76A45" w:rsidP="00E30A4B">
      <w:pPr>
        <w:rPr>
          <w:rFonts w:ascii="Calibri" w:hAnsi="Calibri" w:cs="Calibri"/>
          <w:sz w:val="20"/>
          <w:szCs w:val="20"/>
        </w:rPr>
      </w:pPr>
      <w:r>
        <w:rPr>
          <w:rFonts w:ascii="Calibri" w:hAnsi="Calibri" w:cs="Calibri"/>
          <w:sz w:val="20"/>
          <w:szCs w:val="20"/>
        </w:rPr>
        <w:t xml:space="preserve"> </w:t>
      </w:r>
    </w:p>
    <w:p w14:paraId="06D138B7" w14:textId="7F83A043" w:rsidR="00E30A4B" w:rsidRPr="00E14684" w:rsidRDefault="00E30A4B" w:rsidP="00E30A4B">
      <w:pPr>
        <w:rPr>
          <w:rFonts w:asciiTheme="minorHAnsi" w:hAnsiTheme="minorHAnsi" w:cstheme="minorHAnsi"/>
          <w:sz w:val="20"/>
          <w:szCs w:val="20"/>
        </w:rPr>
      </w:pPr>
      <w:r w:rsidRPr="00E14684">
        <w:rPr>
          <w:rFonts w:asciiTheme="minorHAnsi" w:hAnsiTheme="minorHAnsi" w:cstheme="minorHAnsi"/>
          <w:sz w:val="20"/>
          <w:szCs w:val="20"/>
        </w:rPr>
        <w:t xml:space="preserve">The subjects to be discussed or </w:t>
      </w:r>
      <w:proofErr w:type="gramStart"/>
      <w:r w:rsidRPr="00E14684">
        <w:rPr>
          <w:rFonts w:asciiTheme="minorHAnsi" w:hAnsiTheme="minorHAnsi" w:cstheme="minorHAnsi"/>
          <w:sz w:val="20"/>
          <w:szCs w:val="20"/>
        </w:rPr>
        <w:t>considered or</w:t>
      </w:r>
      <w:proofErr w:type="gramEnd"/>
      <w:r w:rsidRPr="00E14684">
        <w:rPr>
          <w:rFonts w:asciiTheme="minorHAnsi" w:hAnsiTheme="minorHAnsi" w:cstheme="minorHAnsi"/>
          <w:sz w:val="20"/>
          <w:szCs w:val="20"/>
        </w:rPr>
        <w:t xml:space="preserve"> upon which any formal action may be taken are listed below. Items do not have to be taken in the order shown on the meeting notice.</w:t>
      </w:r>
    </w:p>
    <w:p w14:paraId="06F1B936" w14:textId="77777777" w:rsidR="003308DA" w:rsidRPr="00B837BA" w:rsidRDefault="003308DA" w:rsidP="003308DA">
      <w:pPr>
        <w:spacing w:line="276" w:lineRule="auto"/>
        <w:rPr>
          <w:rFonts w:asciiTheme="minorHAnsi" w:hAnsiTheme="minorHAnsi" w:cstheme="minorHAnsi"/>
          <w:sz w:val="10"/>
          <w:szCs w:val="10"/>
        </w:rPr>
      </w:pPr>
    </w:p>
    <w:p w14:paraId="52B9E5CA" w14:textId="521EE987" w:rsidR="000D110F" w:rsidRPr="00E14684" w:rsidRDefault="00E30A4B" w:rsidP="00E30A4B">
      <w:pPr>
        <w:pStyle w:val="ListParagraph"/>
        <w:numPr>
          <w:ilvl w:val="0"/>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Call to Order</w:t>
      </w:r>
    </w:p>
    <w:p w14:paraId="4762B701" w14:textId="259D4313" w:rsidR="00E30A4B" w:rsidRPr="00E14684" w:rsidRDefault="00E30A4B" w:rsidP="00E30A4B">
      <w:pPr>
        <w:pStyle w:val="ListParagraph"/>
        <w:numPr>
          <w:ilvl w:val="0"/>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Establishment of Quorum</w:t>
      </w:r>
    </w:p>
    <w:p w14:paraId="1D22E601" w14:textId="317B2B43" w:rsidR="00E30A4B" w:rsidRDefault="00E30A4B" w:rsidP="00E30A4B">
      <w:pPr>
        <w:pStyle w:val="ListParagraph"/>
        <w:numPr>
          <w:ilvl w:val="0"/>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Public Comments</w:t>
      </w:r>
    </w:p>
    <w:p w14:paraId="2BCCDCE9" w14:textId="767DB9F2" w:rsidR="00E30A4B" w:rsidRPr="00E14684" w:rsidRDefault="00E30A4B" w:rsidP="00E30A4B">
      <w:pPr>
        <w:pStyle w:val="ListParagraph"/>
        <w:numPr>
          <w:ilvl w:val="0"/>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 xml:space="preserve">Consent </w:t>
      </w:r>
      <w:r w:rsidR="00467B36">
        <w:rPr>
          <w:rFonts w:asciiTheme="minorHAnsi" w:hAnsiTheme="minorHAnsi" w:cstheme="minorHAnsi"/>
          <w:sz w:val="22"/>
          <w:szCs w:val="22"/>
        </w:rPr>
        <w:t>Agenda *</w:t>
      </w:r>
    </w:p>
    <w:p w14:paraId="78DD73C7" w14:textId="7662EE27" w:rsidR="00E30A4B" w:rsidRPr="00E14684" w:rsidRDefault="00E30A4B" w:rsidP="00E30A4B">
      <w:pPr>
        <w:pStyle w:val="ListParagraph"/>
        <w:numPr>
          <w:ilvl w:val="1"/>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 xml:space="preserve">Approval of </w:t>
      </w:r>
      <w:r w:rsidR="007F0638">
        <w:rPr>
          <w:rFonts w:asciiTheme="minorHAnsi" w:hAnsiTheme="minorHAnsi" w:cstheme="minorHAnsi"/>
          <w:sz w:val="22"/>
          <w:szCs w:val="22"/>
        </w:rPr>
        <w:t>M</w:t>
      </w:r>
      <w:r w:rsidRPr="00E14684">
        <w:rPr>
          <w:rFonts w:asciiTheme="minorHAnsi" w:hAnsiTheme="minorHAnsi" w:cstheme="minorHAnsi"/>
          <w:sz w:val="22"/>
          <w:szCs w:val="22"/>
        </w:rPr>
        <w:t xml:space="preserve">inutes of </w:t>
      </w:r>
      <w:r w:rsidR="007F0638">
        <w:rPr>
          <w:rFonts w:asciiTheme="minorHAnsi" w:hAnsiTheme="minorHAnsi" w:cstheme="minorHAnsi"/>
          <w:sz w:val="22"/>
          <w:szCs w:val="22"/>
        </w:rPr>
        <w:t xml:space="preserve">Meeting held </w:t>
      </w:r>
      <w:r w:rsidR="00A535DF">
        <w:rPr>
          <w:rFonts w:asciiTheme="minorHAnsi" w:hAnsiTheme="minorHAnsi" w:cstheme="minorHAnsi"/>
          <w:sz w:val="22"/>
          <w:szCs w:val="22"/>
        </w:rPr>
        <w:t>February</w:t>
      </w:r>
      <w:r w:rsidR="00B76A45">
        <w:rPr>
          <w:rFonts w:asciiTheme="minorHAnsi" w:hAnsiTheme="minorHAnsi" w:cstheme="minorHAnsi"/>
          <w:sz w:val="22"/>
          <w:szCs w:val="22"/>
        </w:rPr>
        <w:t xml:space="preserve"> </w:t>
      </w:r>
      <w:r w:rsidR="00A535DF">
        <w:rPr>
          <w:rFonts w:asciiTheme="minorHAnsi" w:hAnsiTheme="minorHAnsi" w:cstheme="minorHAnsi"/>
          <w:sz w:val="22"/>
          <w:szCs w:val="22"/>
        </w:rPr>
        <w:t>19</w:t>
      </w:r>
      <w:r w:rsidR="00FB4AE5">
        <w:rPr>
          <w:rFonts w:asciiTheme="minorHAnsi" w:hAnsiTheme="minorHAnsi" w:cstheme="minorHAnsi"/>
          <w:sz w:val="22"/>
          <w:szCs w:val="22"/>
        </w:rPr>
        <w:t>, 202</w:t>
      </w:r>
      <w:r w:rsidR="00B76A45">
        <w:rPr>
          <w:rFonts w:asciiTheme="minorHAnsi" w:hAnsiTheme="minorHAnsi" w:cstheme="minorHAnsi"/>
          <w:sz w:val="22"/>
          <w:szCs w:val="22"/>
        </w:rPr>
        <w:t>5</w:t>
      </w:r>
      <w:r w:rsidR="00182D88" w:rsidRPr="00E14684">
        <w:rPr>
          <w:rFonts w:asciiTheme="minorHAnsi" w:hAnsiTheme="minorHAnsi" w:cstheme="minorHAnsi"/>
          <w:sz w:val="22"/>
          <w:szCs w:val="22"/>
        </w:rPr>
        <w:t xml:space="preserve">  </w:t>
      </w:r>
      <w:r w:rsidR="00182D88" w:rsidRPr="00E14684">
        <w:rPr>
          <w:rFonts w:asciiTheme="minorHAnsi" w:hAnsiTheme="minorHAnsi" w:cstheme="minorHAnsi"/>
          <w:sz w:val="22"/>
          <w:szCs w:val="22"/>
        </w:rPr>
        <w:tab/>
      </w:r>
    </w:p>
    <w:p w14:paraId="53C00C1E" w14:textId="50AE148D" w:rsidR="00E30A4B" w:rsidRPr="00E14684" w:rsidRDefault="00E30A4B" w:rsidP="00E30A4B">
      <w:pPr>
        <w:pStyle w:val="ListParagraph"/>
        <w:numPr>
          <w:ilvl w:val="1"/>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 xml:space="preserve">New </w:t>
      </w:r>
      <w:r w:rsidR="007F0638">
        <w:rPr>
          <w:rFonts w:asciiTheme="minorHAnsi" w:hAnsiTheme="minorHAnsi" w:cstheme="minorHAnsi"/>
          <w:sz w:val="22"/>
          <w:szCs w:val="22"/>
        </w:rPr>
        <w:t>H</w:t>
      </w:r>
      <w:r w:rsidRPr="00E14684">
        <w:rPr>
          <w:rFonts w:asciiTheme="minorHAnsi" w:hAnsiTheme="minorHAnsi" w:cstheme="minorHAnsi"/>
          <w:sz w:val="22"/>
          <w:szCs w:val="22"/>
        </w:rPr>
        <w:t xml:space="preserve">ires, </w:t>
      </w:r>
      <w:r w:rsidR="007F0638">
        <w:rPr>
          <w:rFonts w:asciiTheme="minorHAnsi" w:hAnsiTheme="minorHAnsi" w:cstheme="minorHAnsi"/>
          <w:sz w:val="22"/>
          <w:szCs w:val="22"/>
        </w:rPr>
        <w:t>T</w:t>
      </w:r>
      <w:r w:rsidRPr="00E14684">
        <w:rPr>
          <w:rFonts w:asciiTheme="minorHAnsi" w:hAnsiTheme="minorHAnsi" w:cstheme="minorHAnsi"/>
          <w:sz w:val="22"/>
          <w:szCs w:val="22"/>
        </w:rPr>
        <w:t xml:space="preserve">erminations, &amp; </w:t>
      </w:r>
      <w:r w:rsidR="007F0638">
        <w:rPr>
          <w:rFonts w:asciiTheme="minorHAnsi" w:hAnsiTheme="minorHAnsi" w:cstheme="minorHAnsi"/>
          <w:sz w:val="22"/>
          <w:szCs w:val="22"/>
        </w:rPr>
        <w:t>R</w:t>
      </w:r>
      <w:r w:rsidRPr="00E14684">
        <w:rPr>
          <w:rFonts w:asciiTheme="minorHAnsi" w:hAnsiTheme="minorHAnsi" w:cstheme="minorHAnsi"/>
          <w:sz w:val="22"/>
          <w:szCs w:val="22"/>
        </w:rPr>
        <w:t>esignations</w:t>
      </w:r>
    </w:p>
    <w:p w14:paraId="742CD48E" w14:textId="63CBAB5E" w:rsidR="006C1F3D" w:rsidRDefault="00E30A4B" w:rsidP="00B76A45">
      <w:pPr>
        <w:pStyle w:val="ListParagraph"/>
        <w:numPr>
          <w:ilvl w:val="0"/>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Instruction/Curriculum Operations</w:t>
      </w:r>
    </w:p>
    <w:p w14:paraId="42FDAADE" w14:textId="5F92448D" w:rsidR="00ED06D8" w:rsidRDefault="00ED06D8" w:rsidP="00ED06D8">
      <w:pPr>
        <w:pStyle w:val="ListParagraph"/>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Progress Reporting Plan for LEP students attending ESL Summer School</w:t>
      </w:r>
    </w:p>
    <w:p w14:paraId="272B63FB" w14:textId="73982514" w:rsidR="00272257" w:rsidRPr="00B76A45" w:rsidRDefault="00272257" w:rsidP="00ED06D8">
      <w:pPr>
        <w:pStyle w:val="ListParagraph"/>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Discussion of District-wide Intruder Detections Audit Report Findings</w:t>
      </w:r>
    </w:p>
    <w:p w14:paraId="7E045355" w14:textId="02201B48" w:rsidR="005E4E17" w:rsidRDefault="005E4E17" w:rsidP="00CB7F92">
      <w:pPr>
        <w:pStyle w:val="ListParagraph"/>
        <w:numPr>
          <w:ilvl w:val="0"/>
          <w:numId w:val="1"/>
        </w:numPr>
        <w:spacing w:line="276" w:lineRule="auto"/>
        <w:rPr>
          <w:rFonts w:asciiTheme="minorHAnsi" w:hAnsiTheme="minorHAnsi" w:cstheme="minorHAnsi"/>
          <w:sz w:val="22"/>
          <w:szCs w:val="22"/>
        </w:rPr>
      </w:pPr>
      <w:r>
        <w:rPr>
          <w:rFonts w:asciiTheme="minorHAnsi" w:hAnsiTheme="minorHAnsi" w:cstheme="minorHAnsi"/>
          <w:sz w:val="22"/>
          <w:szCs w:val="22"/>
        </w:rPr>
        <w:t>Operations Report</w:t>
      </w:r>
    </w:p>
    <w:p w14:paraId="720C1525" w14:textId="7F17B58C" w:rsidR="006449A5" w:rsidRDefault="00ED06D8" w:rsidP="006449A5">
      <w:pPr>
        <w:pStyle w:val="ListParagraph"/>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2025-2026 Calendar</w:t>
      </w:r>
    </w:p>
    <w:p w14:paraId="18ABBFB2" w14:textId="768C583A" w:rsidR="0098539D" w:rsidRDefault="00E30A4B" w:rsidP="00CB7F92">
      <w:pPr>
        <w:pStyle w:val="ListParagraph"/>
        <w:numPr>
          <w:ilvl w:val="0"/>
          <w:numId w:val="1"/>
        </w:numPr>
        <w:spacing w:line="276" w:lineRule="auto"/>
        <w:rPr>
          <w:rFonts w:asciiTheme="minorHAnsi" w:hAnsiTheme="minorHAnsi" w:cstheme="minorHAnsi"/>
          <w:sz w:val="22"/>
          <w:szCs w:val="22"/>
        </w:rPr>
      </w:pPr>
      <w:r w:rsidRPr="00CB7F92">
        <w:rPr>
          <w:rFonts w:asciiTheme="minorHAnsi" w:hAnsiTheme="minorHAnsi" w:cstheme="minorHAnsi"/>
          <w:sz w:val="22"/>
          <w:szCs w:val="22"/>
        </w:rPr>
        <w:t xml:space="preserve">Policy and Procedures </w:t>
      </w:r>
    </w:p>
    <w:p w14:paraId="00FA0F3D" w14:textId="625550BD" w:rsidR="004465F7" w:rsidRDefault="004465F7" w:rsidP="004465F7">
      <w:pPr>
        <w:pStyle w:val="ListParagraph"/>
        <w:numPr>
          <w:ilvl w:val="1"/>
          <w:numId w:val="1"/>
        </w:numPr>
        <w:spacing w:line="276" w:lineRule="auto"/>
        <w:rPr>
          <w:rFonts w:asciiTheme="minorHAnsi" w:hAnsiTheme="minorHAnsi" w:cstheme="minorHAnsi"/>
          <w:sz w:val="22"/>
          <w:szCs w:val="22"/>
        </w:rPr>
      </w:pPr>
      <w:r w:rsidRPr="004465F7">
        <w:rPr>
          <w:rFonts w:asciiTheme="minorHAnsi" w:hAnsiTheme="minorHAnsi" w:cstheme="minorHAnsi"/>
          <w:sz w:val="22"/>
          <w:szCs w:val="22"/>
        </w:rPr>
        <w:t>Arrow Academy Fiscal Manual Revision for Updated Credit Card Procedures</w:t>
      </w:r>
      <w:r w:rsidR="00824A76">
        <w:rPr>
          <w:rFonts w:asciiTheme="minorHAnsi" w:hAnsiTheme="minorHAnsi" w:cstheme="minorHAnsi"/>
          <w:sz w:val="22"/>
          <w:szCs w:val="22"/>
        </w:rPr>
        <w:t>*</w:t>
      </w:r>
    </w:p>
    <w:p w14:paraId="7EE165F1" w14:textId="1F7FFF9F" w:rsidR="00E30A4B" w:rsidRPr="00E14684" w:rsidRDefault="00E30A4B" w:rsidP="00CB7F92">
      <w:pPr>
        <w:pStyle w:val="ListParagraph"/>
        <w:numPr>
          <w:ilvl w:val="0"/>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 xml:space="preserve">Finances </w:t>
      </w:r>
    </w:p>
    <w:p w14:paraId="18930C89" w14:textId="49AF0E02" w:rsidR="005136D7" w:rsidRDefault="005136D7" w:rsidP="00CB7F92">
      <w:pPr>
        <w:pStyle w:val="ListParagraph"/>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Check Registers &amp; Top Vendors *</w:t>
      </w:r>
    </w:p>
    <w:p w14:paraId="6C13D51E" w14:textId="77777777" w:rsidR="00F06911" w:rsidRDefault="00E30A4B" w:rsidP="00CB7F92">
      <w:pPr>
        <w:pStyle w:val="ListParagraph"/>
        <w:numPr>
          <w:ilvl w:val="1"/>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Monthly Financial Report *</w:t>
      </w:r>
      <w:r w:rsidR="002A498E">
        <w:rPr>
          <w:rFonts w:asciiTheme="minorHAnsi" w:hAnsiTheme="minorHAnsi" w:cstheme="minorHAnsi"/>
          <w:sz w:val="22"/>
          <w:szCs w:val="22"/>
        </w:rPr>
        <w:t xml:space="preserve"> </w:t>
      </w:r>
    </w:p>
    <w:p w14:paraId="0563F5E9" w14:textId="303C6425" w:rsidR="00B14479" w:rsidRPr="003D1C07" w:rsidRDefault="00B14479" w:rsidP="00CB7F92">
      <w:pPr>
        <w:pStyle w:val="ListParagraph"/>
        <w:numPr>
          <w:ilvl w:val="0"/>
          <w:numId w:val="1"/>
        </w:numPr>
        <w:spacing w:line="276" w:lineRule="auto"/>
        <w:rPr>
          <w:rFonts w:asciiTheme="minorHAnsi" w:hAnsiTheme="minorHAnsi" w:cstheme="minorHAnsi"/>
          <w:color w:val="AEAAAA" w:themeColor="background2" w:themeShade="BF"/>
          <w:sz w:val="22"/>
          <w:szCs w:val="22"/>
        </w:rPr>
      </w:pPr>
      <w:r w:rsidRPr="003D1C07">
        <w:rPr>
          <w:rFonts w:asciiTheme="minorHAnsi" w:hAnsiTheme="minorHAnsi" w:cstheme="minorHAnsi"/>
          <w:color w:val="AEAAAA" w:themeColor="background2" w:themeShade="BF"/>
          <w:sz w:val="22"/>
          <w:szCs w:val="22"/>
        </w:rPr>
        <w:t>Personnel</w:t>
      </w:r>
    </w:p>
    <w:p w14:paraId="7AC6B8DF" w14:textId="0F857EFD" w:rsidR="00E30A4B" w:rsidRPr="003D1C07" w:rsidRDefault="00B14479" w:rsidP="00CB7F92">
      <w:pPr>
        <w:pStyle w:val="ListParagraph"/>
        <w:numPr>
          <w:ilvl w:val="0"/>
          <w:numId w:val="1"/>
        </w:numPr>
        <w:spacing w:line="276" w:lineRule="auto"/>
        <w:rPr>
          <w:rFonts w:asciiTheme="minorHAnsi" w:hAnsiTheme="minorHAnsi" w:cstheme="minorHAnsi"/>
          <w:color w:val="AEAAAA" w:themeColor="background2" w:themeShade="BF"/>
          <w:sz w:val="22"/>
          <w:szCs w:val="22"/>
        </w:rPr>
      </w:pPr>
      <w:r w:rsidRPr="003D1C07">
        <w:rPr>
          <w:rFonts w:ascii="CIDFont+F2" w:eastAsiaTheme="minorHAnsi" w:hAnsi="CIDFont+F2" w:cs="CIDFont+F2"/>
          <w:color w:val="AEAAAA" w:themeColor="background2" w:themeShade="BF"/>
          <w:sz w:val="22"/>
          <w:szCs w:val="22"/>
        </w:rPr>
        <w:t>Executive Session pertaining to personnel Government code section 551.074</w:t>
      </w:r>
    </w:p>
    <w:p w14:paraId="15D03546" w14:textId="77777777" w:rsidR="00FB4AE5" w:rsidRDefault="00F06911" w:rsidP="00FB4AE5">
      <w:pPr>
        <w:pStyle w:val="ListParagraph"/>
        <w:numPr>
          <w:ilvl w:val="0"/>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Board Meeting </w:t>
      </w:r>
    </w:p>
    <w:p w14:paraId="707CD5B6" w14:textId="08813038" w:rsidR="00D1732A" w:rsidRPr="00FB4AE5" w:rsidRDefault="00C77A0C" w:rsidP="00FB4AE5">
      <w:pPr>
        <w:pStyle w:val="ListParagraph"/>
        <w:numPr>
          <w:ilvl w:val="1"/>
          <w:numId w:val="1"/>
        </w:numPr>
        <w:spacing w:line="276" w:lineRule="auto"/>
        <w:rPr>
          <w:rFonts w:asciiTheme="minorHAnsi" w:hAnsiTheme="minorHAnsi" w:cstheme="minorHAnsi"/>
          <w:sz w:val="22"/>
          <w:szCs w:val="22"/>
        </w:rPr>
      </w:pPr>
      <w:r w:rsidRPr="00FB4AE5">
        <w:rPr>
          <w:rFonts w:asciiTheme="minorHAnsi" w:hAnsiTheme="minorHAnsi" w:cstheme="minorHAnsi"/>
          <w:sz w:val="22"/>
          <w:szCs w:val="22"/>
        </w:rPr>
        <w:t xml:space="preserve">Wednesday, </w:t>
      </w:r>
      <w:r w:rsidR="003D1C07">
        <w:rPr>
          <w:rFonts w:asciiTheme="minorHAnsi" w:hAnsiTheme="minorHAnsi" w:cstheme="minorHAnsi"/>
          <w:sz w:val="22"/>
          <w:szCs w:val="22"/>
        </w:rPr>
        <w:t>April</w:t>
      </w:r>
      <w:r w:rsidR="00FB4AE5">
        <w:rPr>
          <w:rFonts w:asciiTheme="minorHAnsi" w:hAnsiTheme="minorHAnsi" w:cstheme="minorHAnsi"/>
          <w:sz w:val="22"/>
          <w:szCs w:val="22"/>
        </w:rPr>
        <w:t xml:space="preserve"> </w:t>
      </w:r>
      <w:r w:rsidR="008F0E67">
        <w:rPr>
          <w:rFonts w:asciiTheme="minorHAnsi" w:hAnsiTheme="minorHAnsi" w:cstheme="minorHAnsi"/>
          <w:sz w:val="22"/>
          <w:szCs w:val="22"/>
        </w:rPr>
        <w:t>1</w:t>
      </w:r>
      <w:r w:rsidR="003D1C07">
        <w:rPr>
          <w:rFonts w:asciiTheme="minorHAnsi" w:hAnsiTheme="minorHAnsi" w:cstheme="minorHAnsi"/>
          <w:sz w:val="22"/>
          <w:szCs w:val="22"/>
        </w:rPr>
        <w:t>6</w:t>
      </w:r>
      <w:r w:rsidR="008F0E67">
        <w:rPr>
          <w:rFonts w:asciiTheme="minorHAnsi" w:hAnsiTheme="minorHAnsi" w:cstheme="minorHAnsi"/>
          <w:sz w:val="22"/>
          <w:szCs w:val="22"/>
        </w:rPr>
        <w:t>th</w:t>
      </w:r>
      <w:r w:rsidR="00F06911" w:rsidRPr="00FB4AE5">
        <w:rPr>
          <w:rFonts w:asciiTheme="minorHAnsi" w:hAnsiTheme="minorHAnsi" w:cstheme="minorHAnsi"/>
          <w:sz w:val="22"/>
          <w:szCs w:val="22"/>
        </w:rPr>
        <w:t>, 202</w:t>
      </w:r>
      <w:r w:rsidR="003D43D0">
        <w:rPr>
          <w:rFonts w:asciiTheme="minorHAnsi" w:hAnsiTheme="minorHAnsi" w:cstheme="minorHAnsi"/>
          <w:sz w:val="22"/>
          <w:szCs w:val="22"/>
        </w:rPr>
        <w:t>5</w:t>
      </w:r>
    </w:p>
    <w:p w14:paraId="4CB2CCDE" w14:textId="0E48A5FB" w:rsidR="00E30A4B" w:rsidRPr="00E14684" w:rsidRDefault="00E30A4B" w:rsidP="00CB7F92">
      <w:pPr>
        <w:pStyle w:val="ListParagraph"/>
        <w:numPr>
          <w:ilvl w:val="0"/>
          <w:numId w:val="1"/>
        </w:numPr>
        <w:spacing w:line="276" w:lineRule="auto"/>
        <w:rPr>
          <w:rFonts w:asciiTheme="minorHAnsi" w:hAnsiTheme="minorHAnsi" w:cstheme="minorHAnsi"/>
          <w:sz w:val="22"/>
          <w:szCs w:val="22"/>
        </w:rPr>
      </w:pPr>
      <w:r w:rsidRPr="00E14684">
        <w:rPr>
          <w:rFonts w:asciiTheme="minorHAnsi" w:hAnsiTheme="minorHAnsi" w:cstheme="minorHAnsi"/>
          <w:sz w:val="22"/>
          <w:szCs w:val="22"/>
        </w:rPr>
        <w:t xml:space="preserve">Adjourn </w:t>
      </w:r>
      <w:r w:rsidR="00B837BA">
        <w:rPr>
          <w:rFonts w:asciiTheme="minorHAnsi" w:hAnsiTheme="minorHAnsi" w:cstheme="minorHAnsi"/>
          <w:sz w:val="22"/>
          <w:szCs w:val="22"/>
        </w:rPr>
        <w:t>M</w:t>
      </w:r>
      <w:r w:rsidRPr="00E14684">
        <w:rPr>
          <w:rFonts w:asciiTheme="minorHAnsi" w:hAnsiTheme="minorHAnsi" w:cstheme="minorHAnsi"/>
          <w:sz w:val="22"/>
          <w:szCs w:val="22"/>
        </w:rPr>
        <w:t>eeting</w:t>
      </w:r>
    </w:p>
    <w:p w14:paraId="776232EC" w14:textId="77777777" w:rsidR="00A64615" w:rsidRPr="00B837BA" w:rsidRDefault="00A64615" w:rsidP="00E30A4B">
      <w:pPr>
        <w:rPr>
          <w:rFonts w:asciiTheme="minorHAnsi" w:hAnsiTheme="minorHAnsi" w:cstheme="minorHAnsi"/>
          <w:sz w:val="10"/>
          <w:szCs w:val="10"/>
        </w:rPr>
      </w:pPr>
    </w:p>
    <w:p w14:paraId="712733D3" w14:textId="5936B383" w:rsidR="00E30A4B" w:rsidRPr="00E14684" w:rsidRDefault="00E30A4B" w:rsidP="00E30A4B">
      <w:pPr>
        <w:pStyle w:val="BodyText"/>
        <w:rPr>
          <w:rFonts w:asciiTheme="minorHAnsi" w:hAnsiTheme="minorHAnsi" w:cstheme="minorHAnsi"/>
          <w:sz w:val="20"/>
          <w:szCs w:val="20"/>
        </w:rPr>
      </w:pPr>
      <w:r w:rsidRPr="00E14684">
        <w:rPr>
          <w:rFonts w:asciiTheme="minorHAnsi" w:hAnsiTheme="minorHAnsi" w:cstheme="minorHAnsi"/>
          <w:sz w:val="20"/>
          <w:szCs w:val="20"/>
        </w:rPr>
        <w:t>This notice was posted in compliance with the Texas Open Meetings Act on Friday</w:t>
      </w:r>
      <w:r w:rsidR="00B837BA">
        <w:rPr>
          <w:rFonts w:asciiTheme="minorHAnsi" w:hAnsiTheme="minorHAnsi" w:cstheme="minorHAnsi"/>
          <w:sz w:val="20"/>
          <w:szCs w:val="20"/>
        </w:rPr>
        <w:t xml:space="preserve">, </w:t>
      </w:r>
      <w:r w:rsidR="00ED06D8">
        <w:rPr>
          <w:rFonts w:asciiTheme="minorHAnsi" w:hAnsiTheme="minorHAnsi" w:cstheme="minorHAnsi"/>
          <w:sz w:val="20"/>
          <w:szCs w:val="20"/>
        </w:rPr>
        <w:t>March</w:t>
      </w:r>
      <w:r w:rsidR="00FB4AE5">
        <w:rPr>
          <w:rFonts w:asciiTheme="minorHAnsi" w:hAnsiTheme="minorHAnsi" w:cstheme="minorHAnsi"/>
          <w:sz w:val="20"/>
          <w:szCs w:val="20"/>
        </w:rPr>
        <w:t xml:space="preserve"> </w:t>
      </w:r>
      <w:r w:rsidR="00DC75B3">
        <w:rPr>
          <w:rFonts w:asciiTheme="minorHAnsi" w:hAnsiTheme="minorHAnsi" w:cstheme="minorHAnsi"/>
          <w:sz w:val="20"/>
          <w:szCs w:val="20"/>
        </w:rPr>
        <w:t>1</w:t>
      </w:r>
      <w:r w:rsidR="00B86C30">
        <w:rPr>
          <w:rFonts w:asciiTheme="minorHAnsi" w:hAnsiTheme="minorHAnsi" w:cstheme="minorHAnsi"/>
          <w:sz w:val="20"/>
          <w:szCs w:val="20"/>
        </w:rPr>
        <w:t>4</w:t>
      </w:r>
      <w:r w:rsidR="00FB4AE5">
        <w:rPr>
          <w:rFonts w:asciiTheme="minorHAnsi" w:hAnsiTheme="minorHAnsi" w:cstheme="minorHAnsi"/>
          <w:sz w:val="20"/>
          <w:szCs w:val="20"/>
        </w:rPr>
        <w:t>th</w:t>
      </w:r>
      <w:r w:rsidRPr="00E14684">
        <w:rPr>
          <w:rFonts w:asciiTheme="minorHAnsi" w:hAnsiTheme="minorHAnsi" w:cstheme="minorHAnsi"/>
          <w:sz w:val="20"/>
          <w:szCs w:val="20"/>
        </w:rPr>
        <w:t>,</w:t>
      </w:r>
      <w:r w:rsidR="00B837BA">
        <w:rPr>
          <w:rFonts w:asciiTheme="minorHAnsi" w:hAnsiTheme="minorHAnsi" w:cstheme="minorHAnsi"/>
          <w:sz w:val="20"/>
          <w:szCs w:val="20"/>
        </w:rPr>
        <w:t xml:space="preserve"> 202</w:t>
      </w:r>
      <w:r w:rsidR="00B86C30">
        <w:rPr>
          <w:rFonts w:asciiTheme="minorHAnsi" w:hAnsiTheme="minorHAnsi" w:cstheme="minorHAnsi"/>
          <w:sz w:val="20"/>
          <w:szCs w:val="20"/>
        </w:rPr>
        <w:t>5</w:t>
      </w:r>
      <w:r w:rsidR="00B837BA">
        <w:rPr>
          <w:rFonts w:asciiTheme="minorHAnsi" w:hAnsiTheme="minorHAnsi" w:cstheme="minorHAnsi"/>
          <w:sz w:val="20"/>
          <w:szCs w:val="20"/>
        </w:rPr>
        <w:t>,</w:t>
      </w:r>
      <w:r w:rsidRPr="00E14684">
        <w:rPr>
          <w:rFonts w:asciiTheme="minorHAnsi" w:hAnsiTheme="minorHAnsi" w:cstheme="minorHAnsi"/>
          <w:sz w:val="20"/>
          <w:szCs w:val="20"/>
        </w:rPr>
        <w:t xml:space="preserve"> at 4:00 PM on the Arrow Academy website and in the front window of the Arrow Academy office located at 1700 Groesbeck Bryan, TX 77803.</w:t>
      </w:r>
    </w:p>
    <w:p w14:paraId="07FC17D9" w14:textId="77777777" w:rsidR="00E30A4B" w:rsidRPr="00CE4F0C" w:rsidRDefault="00E30A4B" w:rsidP="00E30A4B">
      <w:pPr>
        <w:pStyle w:val="BodyText"/>
        <w:rPr>
          <w:rFonts w:asciiTheme="minorHAnsi" w:hAnsiTheme="minorHAnsi" w:cstheme="minorHAnsi"/>
          <w:sz w:val="10"/>
          <w:szCs w:val="10"/>
        </w:rPr>
      </w:pPr>
    </w:p>
    <w:p w14:paraId="6D2B8C69" w14:textId="58A6C7D8" w:rsidR="00E30A4B" w:rsidRPr="00E14684" w:rsidRDefault="00662658" w:rsidP="00E30A4B">
      <w:pPr>
        <w:rPr>
          <w:rFonts w:asciiTheme="minorHAnsi" w:hAnsiTheme="minorHAnsi" w:cstheme="minorHAnsi"/>
          <w:sz w:val="20"/>
          <w:szCs w:val="20"/>
        </w:rPr>
      </w:pPr>
      <w:r>
        <w:rPr>
          <w:rFonts w:asciiTheme="minorHAnsi" w:hAnsiTheme="minorHAnsi" w:cstheme="minorHAnsi"/>
          <w:sz w:val="20"/>
          <w:szCs w:val="20"/>
        </w:rPr>
        <w:t xml:space="preserve">David Shellenberger </w:t>
      </w:r>
    </w:p>
    <w:p w14:paraId="3AB69B45" w14:textId="77777777" w:rsidR="00E30A4B" w:rsidRPr="00E14684" w:rsidRDefault="00E30A4B" w:rsidP="00E30A4B">
      <w:pPr>
        <w:rPr>
          <w:rFonts w:asciiTheme="minorHAnsi" w:hAnsiTheme="minorHAnsi" w:cstheme="minorHAnsi"/>
          <w:sz w:val="20"/>
          <w:szCs w:val="20"/>
        </w:rPr>
      </w:pPr>
      <w:r w:rsidRPr="00E14684">
        <w:rPr>
          <w:rFonts w:asciiTheme="minorHAnsi" w:hAnsiTheme="minorHAnsi" w:cstheme="minorHAnsi"/>
          <w:sz w:val="20"/>
          <w:szCs w:val="20"/>
        </w:rPr>
        <w:t>Chair, Board of Directors</w:t>
      </w:r>
    </w:p>
    <w:p w14:paraId="0A6F7B1D" w14:textId="77777777" w:rsidR="00E30A4B" w:rsidRPr="00CE4F0C" w:rsidRDefault="00E30A4B" w:rsidP="00E30A4B">
      <w:pPr>
        <w:rPr>
          <w:rFonts w:asciiTheme="minorHAnsi" w:hAnsiTheme="minorHAnsi" w:cstheme="minorHAnsi"/>
          <w:sz w:val="10"/>
          <w:szCs w:val="10"/>
        </w:rPr>
      </w:pPr>
    </w:p>
    <w:p w14:paraId="28082140" w14:textId="5BA002E6" w:rsidR="00E30A4B" w:rsidRPr="00523274" w:rsidRDefault="00E30A4B" w:rsidP="00E30A4B">
      <w:pPr>
        <w:rPr>
          <w:rFonts w:asciiTheme="minorHAnsi" w:hAnsiTheme="minorHAnsi" w:cstheme="minorHAnsi"/>
          <w:i/>
          <w:iCs/>
          <w:sz w:val="16"/>
          <w:szCs w:val="16"/>
        </w:rPr>
      </w:pPr>
      <w:r w:rsidRPr="00523274">
        <w:rPr>
          <w:rFonts w:asciiTheme="minorHAnsi" w:hAnsiTheme="minorHAnsi" w:cstheme="minorHAnsi"/>
          <w:i/>
          <w:iCs/>
          <w:sz w:val="16"/>
          <w:szCs w:val="16"/>
        </w:rPr>
        <w:t>If, during the course of the meeting covered by this notice, the Board should determine that a closed session of the board should be held or is required in relation to any item included in this notice, then such closed session as authorized by Section 551.001 et seq§ of the Texas Government Code (the Opens Meetings Act) will be held by the Board at that date, hour and place given in this notice or as soon after the commencement of the meeting covered by this notice as the Board may conveniently meet in such closed session concerning any and all subjects and for any and all purposes permitted by Sections 551.071-551.84, inclusive, of the Open Meetings Act.</w:t>
      </w:r>
    </w:p>
    <w:p w14:paraId="249C0BD8" w14:textId="77777777" w:rsidR="00BB067C" w:rsidRPr="00523274" w:rsidRDefault="00BB067C" w:rsidP="00E30A4B">
      <w:pPr>
        <w:rPr>
          <w:rFonts w:asciiTheme="minorHAnsi" w:hAnsiTheme="minorHAnsi" w:cstheme="minorHAnsi"/>
          <w:i/>
          <w:iCs/>
          <w:sz w:val="16"/>
          <w:szCs w:val="16"/>
        </w:rPr>
      </w:pPr>
    </w:p>
    <w:p w14:paraId="31869548" w14:textId="460C990A" w:rsidR="00356A42" w:rsidRDefault="00356A42" w:rsidP="00E30A4B">
      <w:pPr>
        <w:rPr>
          <w:rFonts w:asciiTheme="minorHAnsi" w:hAnsiTheme="minorHAnsi" w:cstheme="minorHAnsi"/>
          <w:i/>
          <w:iCs/>
          <w:sz w:val="16"/>
          <w:szCs w:val="16"/>
        </w:rPr>
      </w:pPr>
      <w:r w:rsidRPr="00523274">
        <w:rPr>
          <w:rFonts w:asciiTheme="minorHAnsi" w:hAnsiTheme="minorHAnsi" w:cstheme="minorHAnsi"/>
          <w:i/>
          <w:iCs/>
          <w:sz w:val="16"/>
          <w:szCs w:val="16"/>
        </w:rPr>
        <w:t>*Requires vote and/or signatures</w:t>
      </w:r>
    </w:p>
    <w:p w14:paraId="0BE3D281" w14:textId="77777777" w:rsidR="00A535DF" w:rsidRPr="00523274" w:rsidRDefault="00A535DF" w:rsidP="00E30A4B">
      <w:pPr>
        <w:rPr>
          <w:rFonts w:asciiTheme="minorHAnsi" w:hAnsiTheme="minorHAnsi" w:cstheme="minorHAnsi"/>
          <w:i/>
          <w:iCs/>
          <w:sz w:val="16"/>
          <w:szCs w:val="16"/>
        </w:rPr>
      </w:pPr>
    </w:p>
    <w:sectPr w:rsidR="00A535DF" w:rsidRPr="00523274" w:rsidSect="00B837BA">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AD71" w14:textId="77777777" w:rsidR="008C5682" w:rsidRDefault="008C5682" w:rsidP="00CE4F0C">
      <w:r>
        <w:separator/>
      </w:r>
    </w:p>
  </w:endnote>
  <w:endnote w:type="continuationSeparator" w:id="0">
    <w:p w14:paraId="68E97CA8" w14:textId="77777777" w:rsidR="008C5682" w:rsidRDefault="008C5682" w:rsidP="00CE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E512" w14:textId="77777777" w:rsidR="008C5682" w:rsidRDefault="008C5682" w:rsidP="00CE4F0C">
      <w:r>
        <w:separator/>
      </w:r>
    </w:p>
  </w:footnote>
  <w:footnote w:type="continuationSeparator" w:id="0">
    <w:p w14:paraId="3560F11E" w14:textId="77777777" w:rsidR="008C5682" w:rsidRDefault="008C5682" w:rsidP="00CE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B9"/>
    <w:multiLevelType w:val="hybridMultilevel"/>
    <w:tmpl w:val="ADA0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E1156"/>
    <w:multiLevelType w:val="hybridMultilevel"/>
    <w:tmpl w:val="7BD29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3603E8"/>
    <w:multiLevelType w:val="hybridMultilevel"/>
    <w:tmpl w:val="35961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781A42"/>
    <w:multiLevelType w:val="hybridMultilevel"/>
    <w:tmpl w:val="3D16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37C9D"/>
    <w:multiLevelType w:val="hybridMultilevel"/>
    <w:tmpl w:val="C24A4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40EE7"/>
    <w:multiLevelType w:val="hybridMultilevel"/>
    <w:tmpl w:val="E0084C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3E629FD"/>
    <w:multiLevelType w:val="hybridMultilevel"/>
    <w:tmpl w:val="24EA8E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7D7E49"/>
    <w:multiLevelType w:val="hybridMultilevel"/>
    <w:tmpl w:val="ED26948E"/>
    <w:lvl w:ilvl="0" w:tplc="0409000F">
      <w:start w:val="1"/>
      <w:numFmt w:val="decimal"/>
      <w:lvlText w:val="%1."/>
      <w:lvlJc w:val="left"/>
      <w:pPr>
        <w:ind w:left="720" w:hanging="360"/>
      </w:pPr>
    </w:lvl>
    <w:lvl w:ilvl="1" w:tplc="899A680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0373F"/>
    <w:multiLevelType w:val="hybridMultilevel"/>
    <w:tmpl w:val="ED26948E"/>
    <w:lvl w:ilvl="0" w:tplc="0409000F">
      <w:start w:val="1"/>
      <w:numFmt w:val="decimal"/>
      <w:lvlText w:val="%1."/>
      <w:lvlJc w:val="left"/>
      <w:pPr>
        <w:ind w:left="720" w:hanging="360"/>
      </w:pPr>
    </w:lvl>
    <w:lvl w:ilvl="1" w:tplc="899A680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C633A"/>
    <w:multiLevelType w:val="hybridMultilevel"/>
    <w:tmpl w:val="ED26948E"/>
    <w:lvl w:ilvl="0" w:tplc="FFFFFFFF">
      <w:start w:val="1"/>
      <w:numFmt w:val="decimal"/>
      <w:lvlText w:val="%1."/>
      <w:lvlJc w:val="left"/>
      <w:pPr>
        <w:ind w:left="720" w:hanging="360"/>
      </w:p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583EA4"/>
    <w:multiLevelType w:val="hybridMultilevel"/>
    <w:tmpl w:val="CCB61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2792550">
    <w:abstractNumId w:val="8"/>
  </w:num>
  <w:num w:numId="2" w16cid:durableId="174460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22423">
    <w:abstractNumId w:val="7"/>
  </w:num>
  <w:num w:numId="4" w16cid:durableId="1516574680">
    <w:abstractNumId w:val="6"/>
  </w:num>
  <w:num w:numId="5" w16cid:durableId="354040508">
    <w:abstractNumId w:val="4"/>
  </w:num>
  <w:num w:numId="6" w16cid:durableId="1250508759">
    <w:abstractNumId w:val="3"/>
  </w:num>
  <w:num w:numId="7" w16cid:durableId="26881989">
    <w:abstractNumId w:val="5"/>
  </w:num>
  <w:num w:numId="8" w16cid:durableId="959382155">
    <w:abstractNumId w:val="10"/>
  </w:num>
  <w:num w:numId="9" w16cid:durableId="1651404784">
    <w:abstractNumId w:val="1"/>
  </w:num>
  <w:num w:numId="10" w16cid:durableId="1726948234">
    <w:abstractNumId w:val="0"/>
  </w:num>
  <w:num w:numId="11" w16cid:durableId="1183284835">
    <w:abstractNumId w:val="2"/>
  </w:num>
  <w:num w:numId="12" w16cid:durableId="2085371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4B"/>
    <w:rsid w:val="000355B1"/>
    <w:rsid w:val="00063744"/>
    <w:rsid w:val="000738F1"/>
    <w:rsid w:val="0008151B"/>
    <w:rsid w:val="000D110F"/>
    <w:rsid w:val="001137AE"/>
    <w:rsid w:val="00134BEE"/>
    <w:rsid w:val="001432E7"/>
    <w:rsid w:val="001554DB"/>
    <w:rsid w:val="00170098"/>
    <w:rsid w:val="00182D88"/>
    <w:rsid w:val="001C4A78"/>
    <w:rsid w:val="001D5612"/>
    <w:rsid w:val="002219D3"/>
    <w:rsid w:val="00256E45"/>
    <w:rsid w:val="00272257"/>
    <w:rsid w:val="00280B34"/>
    <w:rsid w:val="00284BAE"/>
    <w:rsid w:val="002A498E"/>
    <w:rsid w:val="002B4D19"/>
    <w:rsid w:val="002B75B9"/>
    <w:rsid w:val="002D4D18"/>
    <w:rsid w:val="002E6089"/>
    <w:rsid w:val="002E6915"/>
    <w:rsid w:val="002F0560"/>
    <w:rsid w:val="002F7705"/>
    <w:rsid w:val="003132C7"/>
    <w:rsid w:val="003205CE"/>
    <w:rsid w:val="003308DA"/>
    <w:rsid w:val="003422BC"/>
    <w:rsid w:val="00345AB6"/>
    <w:rsid w:val="00356A42"/>
    <w:rsid w:val="00387099"/>
    <w:rsid w:val="003D1C07"/>
    <w:rsid w:val="003D43D0"/>
    <w:rsid w:val="003D72D2"/>
    <w:rsid w:val="003E6806"/>
    <w:rsid w:val="00431FE5"/>
    <w:rsid w:val="00434A8D"/>
    <w:rsid w:val="00437241"/>
    <w:rsid w:val="004458BA"/>
    <w:rsid w:val="004462B0"/>
    <w:rsid w:val="004465F7"/>
    <w:rsid w:val="004471F4"/>
    <w:rsid w:val="00454221"/>
    <w:rsid w:val="00460050"/>
    <w:rsid w:val="00467B36"/>
    <w:rsid w:val="00496A82"/>
    <w:rsid w:val="004D43E0"/>
    <w:rsid w:val="004E2A16"/>
    <w:rsid w:val="005136D7"/>
    <w:rsid w:val="0051661F"/>
    <w:rsid w:val="00523274"/>
    <w:rsid w:val="00552D71"/>
    <w:rsid w:val="00557074"/>
    <w:rsid w:val="00560227"/>
    <w:rsid w:val="005701A0"/>
    <w:rsid w:val="0058739D"/>
    <w:rsid w:val="005A1E84"/>
    <w:rsid w:val="005B2DC2"/>
    <w:rsid w:val="005C1FC0"/>
    <w:rsid w:val="005D3072"/>
    <w:rsid w:val="005E4E17"/>
    <w:rsid w:val="00617B9D"/>
    <w:rsid w:val="006449A5"/>
    <w:rsid w:val="00650056"/>
    <w:rsid w:val="00662658"/>
    <w:rsid w:val="00662C45"/>
    <w:rsid w:val="00684F74"/>
    <w:rsid w:val="00697E2D"/>
    <w:rsid w:val="006C1F3D"/>
    <w:rsid w:val="006C7BBC"/>
    <w:rsid w:val="006D72AD"/>
    <w:rsid w:val="006F1397"/>
    <w:rsid w:val="00720165"/>
    <w:rsid w:val="00725F96"/>
    <w:rsid w:val="00740F7F"/>
    <w:rsid w:val="007749BE"/>
    <w:rsid w:val="00785D7B"/>
    <w:rsid w:val="00786101"/>
    <w:rsid w:val="007942B1"/>
    <w:rsid w:val="007E03D9"/>
    <w:rsid w:val="007F0638"/>
    <w:rsid w:val="007F7779"/>
    <w:rsid w:val="0080462A"/>
    <w:rsid w:val="00810054"/>
    <w:rsid w:val="00824A76"/>
    <w:rsid w:val="008378BA"/>
    <w:rsid w:val="00865423"/>
    <w:rsid w:val="008779F1"/>
    <w:rsid w:val="008A7642"/>
    <w:rsid w:val="008C5682"/>
    <w:rsid w:val="008C6410"/>
    <w:rsid w:val="008D1B11"/>
    <w:rsid w:val="008D313F"/>
    <w:rsid w:val="008F0E67"/>
    <w:rsid w:val="008F5D85"/>
    <w:rsid w:val="00915108"/>
    <w:rsid w:val="00922E42"/>
    <w:rsid w:val="0093001F"/>
    <w:rsid w:val="00951C45"/>
    <w:rsid w:val="00951C55"/>
    <w:rsid w:val="009540B8"/>
    <w:rsid w:val="0095566B"/>
    <w:rsid w:val="00974D10"/>
    <w:rsid w:val="009767B0"/>
    <w:rsid w:val="0098539D"/>
    <w:rsid w:val="009B61A3"/>
    <w:rsid w:val="009B7245"/>
    <w:rsid w:val="009C06A7"/>
    <w:rsid w:val="009C2CB9"/>
    <w:rsid w:val="00A43F82"/>
    <w:rsid w:val="00A535DF"/>
    <w:rsid w:val="00A54003"/>
    <w:rsid w:val="00A64615"/>
    <w:rsid w:val="00AC2C54"/>
    <w:rsid w:val="00AC3613"/>
    <w:rsid w:val="00AE128D"/>
    <w:rsid w:val="00AE4DEA"/>
    <w:rsid w:val="00B01288"/>
    <w:rsid w:val="00B14479"/>
    <w:rsid w:val="00B76A45"/>
    <w:rsid w:val="00B837BA"/>
    <w:rsid w:val="00B86C30"/>
    <w:rsid w:val="00B879CE"/>
    <w:rsid w:val="00BB067C"/>
    <w:rsid w:val="00BD4B6A"/>
    <w:rsid w:val="00BF26D8"/>
    <w:rsid w:val="00C23D16"/>
    <w:rsid w:val="00C318A2"/>
    <w:rsid w:val="00C37D59"/>
    <w:rsid w:val="00C42106"/>
    <w:rsid w:val="00C47D63"/>
    <w:rsid w:val="00C63580"/>
    <w:rsid w:val="00C7683E"/>
    <w:rsid w:val="00C77A0C"/>
    <w:rsid w:val="00C86E67"/>
    <w:rsid w:val="00CB7F92"/>
    <w:rsid w:val="00CC6F73"/>
    <w:rsid w:val="00CE4F0C"/>
    <w:rsid w:val="00CE780A"/>
    <w:rsid w:val="00D03A96"/>
    <w:rsid w:val="00D1732A"/>
    <w:rsid w:val="00D57CCD"/>
    <w:rsid w:val="00D74257"/>
    <w:rsid w:val="00D77958"/>
    <w:rsid w:val="00DC4CB4"/>
    <w:rsid w:val="00DC75B3"/>
    <w:rsid w:val="00DD3528"/>
    <w:rsid w:val="00E07E48"/>
    <w:rsid w:val="00E12385"/>
    <w:rsid w:val="00E14684"/>
    <w:rsid w:val="00E20BE3"/>
    <w:rsid w:val="00E20CC2"/>
    <w:rsid w:val="00E30A4B"/>
    <w:rsid w:val="00E36924"/>
    <w:rsid w:val="00E55085"/>
    <w:rsid w:val="00E57794"/>
    <w:rsid w:val="00E678C5"/>
    <w:rsid w:val="00E911CC"/>
    <w:rsid w:val="00ED06D8"/>
    <w:rsid w:val="00ED7F33"/>
    <w:rsid w:val="00EE0FBD"/>
    <w:rsid w:val="00EE59EF"/>
    <w:rsid w:val="00F06911"/>
    <w:rsid w:val="00F164D8"/>
    <w:rsid w:val="00F26B99"/>
    <w:rsid w:val="00F3298C"/>
    <w:rsid w:val="00F41043"/>
    <w:rsid w:val="00F54E46"/>
    <w:rsid w:val="00F67C65"/>
    <w:rsid w:val="00F73725"/>
    <w:rsid w:val="00F77674"/>
    <w:rsid w:val="00F77730"/>
    <w:rsid w:val="00F84D99"/>
    <w:rsid w:val="00F94667"/>
    <w:rsid w:val="00FA0557"/>
    <w:rsid w:val="00FA2FBA"/>
    <w:rsid w:val="00FA34D5"/>
    <w:rsid w:val="00FB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6B1CF"/>
  <w15:chartTrackingRefBased/>
  <w15:docId w15:val="{77597E95-C03E-4471-B901-A7D01F58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4B"/>
    <w:pPr>
      <w:ind w:left="720"/>
      <w:contextualSpacing/>
    </w:pPr>
  </w:style>
  <w:style w:type="paragraph" w:styleId="BodyText">
    <w:name w:val="Body Text"/>
    <w:basedOn w:val="Normal"/>
    <w:link w:val="BodyTextChar"/>
    <w:uiPriority w:val="99"/>
    <w:rsid w:val="00E30A4B"/>
    <w:pPr>
      <w:autoSpaceDE w:val="0"/>
      <w:autoSpaceDN w:val="0"/>
    </w:pPr>
  </w:style>
  <w:style w:type="character" w:customStyle="1" w:styleId="BodyTextChar">
    <w:name w:val="Body Text Char"/>
    <w:basedOn w:val="DefaultParagraphFont"/>
    <w:link w:val="BodyText"/>
    <w:uiPriority w:val="99"/>
    <w:rsid w:val="00E30A4B"/>
    <w:rPr>
      <w:rFonts w:ascii="Times New Roman" w:eastAsia="Times New Roman" w:hAnsi="Times New Roman" w:cs="Times New Roman"/>
      <w:sz w:val="24"/>
      <w:szCs w:val="24"/>
    </w:rPr>
  </w:style>
  <w:style w:type="paragraph" w:styleId="NoSpacing">
    <w:name w:val="No Spacing"/>
    <w:uiPriority w:val="1"/>
    <w:qFormat/>
    <w:rsid w:val="00CB7F92"/>
    <w:pPr>
      <w:spacing w:after="0" w:line="240" w:lineRule="auto"/>
    </w:pPr>
  </w:style>
  <w:style w:type="paragraph" w:styleId="Header">
    <w:name w:val="header"/>
    <w:basedOn w:val="Normal"/>
    <w:link w:val="HeaderChar"/>
    <w:uiPriority w:val="99"/>
    <w:unhideWhenUsed/>
    <w:rsid w:val="00CE4F0C"/>
    <w:pPr>
      <w:tabs>
        <w:tab w:val="center" w:pos="4680"/>
        <w:tab w:val="right" w:pos="9360"/>
      </w:tabs>
    </w:pPr>
  </w:style>
  <w:style w:type="character" w:customStyle="1" w:styleId="HeaderChar">
    <w:name w:val="Header Char"/>
    <w:basedOn w:val="DefaultParagraphFont"/>
    <w:link w:val="Header"/>
    <w:uiPriority w:val="99"/>
    <w:rsid w:val="00CE4F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4F0C"/>
    <w:pPr>
      <w:tabs>
        <w:tab w:val="center" w:pos="4680"/>
        <w:tab w:val="right" w:pos="9360"/>
      </w:tabs>
    </w:pPr>
  </w:style>
  <w:style w:type="character" w:customStyle="1" w:styleId="FooterChar">
    <w:name w:val="Footer Char"/>
    <w:basedOn w:val="DefaultParagraphFont"/>
    <w:link w:val="Footer"/>
    <w:uiPriority w:val="99"/>
    <w:rsid w:val="00CE4F0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2C54"/>
    <w:rPr>
      <w:color w:val="0563C1" w:themeColor="hyperlink"/>
      <w:u w:val="single"/>
    </w:rPr>
  </w:style>
  <w:style w:type="character" w:styleId="UnresolvedMention">
    <w:name w:val="Unresolved Mention"/>
    <w:basedOn w:val="DefaultParagraphFont"/>
    <w:uiPriority w:val="99"/>
    <w:semiHidden/>
    <w:unhideWhenUsed/>
    <w:rsid w:val="00AC2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3374">
      <w:bodyDiv w:val="1"/>
      <w:marLeft w:val="0"/>
      <w:marRight w:val="0"/>
      <w:marTop w:val="0"/>
      <w:marBottom w:val="0"/>
      <w:divBdr>
        <w:top w:val="none" w:sz="0" w:space="0" w:color="auto"/>
        <w:left w:val="none" w:sz="0" w:space="0" w:color="auto"/>
        <w:bottom w:val="none" w:sz="0" w:space="0" w:color="auto"/>
        <w:right w:val="none" w:sz="0" w:space="0" w:color="auto"/>
      </w:divBdr>
    </w:div>
    <w:div w:id="111675946">
      <w:bodyDiv w:val="1"/>
      <w:marLeft w:val="0"/>
      <w:marRight w:val="0"/>
      <w:marTop w:val="0"/>
      <w:marBottom w:val="0"/>
      <w:divBdr>
        <w:top w:val="none" w:sz="0" w:space="0" w:color="auto"/>
        <w:left w:val="none" w:sz="0" w:space="0" w:color="auto"/>
        <w:bottom w:val="none" w:sz="0" w:space="0" w:color="auto"/>
        <w:right w:val="none" w:sz="0" w:space="0" w:color="auto"/>
      </w:divBdr>
    </w:div>
    <w:div w:id="204416369">
      <w:bodyDiv w:val="1"/>
      <w:marLeft w:val="0"/>
      <w:marRight w:val="0"/>
      <w:marTop w:val="0"/>
      <w:marBottom w:val="0"/>
      <w:divBdr>
        <w:top w:val="none" w:sz="0" w:space="0" w:color="auto"/>
        <w:left w:val="none" w:sz="0" w:space="0" w:color="auto"/>
        <w:bottom w:val="none" w:sz="0" w:space="0" w:color="auto"/>
        <w:right w:val="none" w:sz="0" w:space="0" w:color="auto"/>
      </w:divBdr>
    </w:div>
    <w:div w:id="417604171">
      <w:bodyDiv w:val="1"/>
      <w:marLeft w:val="0"/>
      <w:marRight w:val="0"/>
      <w:marTop w:val="0"/>
      <w:marBottom w:val="0"/>
      <w:divBdr>
        <w:top w:val="none" w:sz="0" w:space="0" w:color="auto"/>
        <w:left w:val="none" w:sz="0" w:space="0" w:color="auto"/>
        <w:bottom w:val="none" w:sz="0" w:space="0" w:color="auto"/>
        <w:right w:val="none" w:sz="0" w:space="0" w:color="auto"/>
      </w:divBdr>
    </w:div>
    <w:div w:id="1337466219">
      <w:bodyDiv w:val="1"/>
      <w:marLeft w:val="0"/>
      <w:marRight w:val="0"/>
      <w:marTop w:val="0"/>
      <w:marBottom w:val="0"/>
      <w:divBdr>
        <w:top w:val="none" w:sz="0" w:space="0" w:color="auto"/>
        <w:left w:val="none" w:sz="0" w:space="0" w:color="auto"/>
        <w:bottom w:val="none" w:sz="0" w:space="0" w:color="auto"/>
        <w:right w:val="none" w:sz="0" w:space="0" w:color="auto"/>
      </w:divBdr>
    </w:div>
    <w:div w:id="16325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Lambert</dc:creator>
  <cp:keywords/>
  <dc:description/>
  <cp:lastModifiedBy>Mindy Douglas</cp:lastModifiedBy>
  <cp:revision>5</cp:revision>
  <cp:lastPrinted>2025-02-14T20:52:00Z</cp:lastPrinted>
  <dcterms:created xsi:type="dcterms:W3CDTF">2025-03-13T18:55:00Z</dcterms:created>
  <dcterms:modified xsi:type="dcterms:W3CDTF">2025-03-19T12:28:00Z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763cadb4504d3962e38012a6288bcb4c3c5079484b62b5b5fac33e8a6bc92328</vt:lpwstr>
  </property>
</Properties>
</file>