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6B" w:rsidRPr="003C56A7" w:rsidRDefault="00F76C6B" w:rsidP="00F76C6B">
      <w:pPr>
        <w:jc w:val="center"/>
        <w:rPr>
          <w:b/>
          <w:i/>
          <w:sz w:val="34"/>
        </w:rPr>
      </w:pPr>
      <w:r w:rsidRPr="003C56A7">
        <w:rPr>
          <w:b/>
          <w:i/>
          <w:sz w:val="34"/>
        </w:rPr>
        <w:t>Parish Key Register</w:t>
      </w:r>
    </w:p>
    <w:p w:rsidR="00F76C6B" w:rsidRPr="003C56A7" w:rsidRDefault="00F76C6B" w:rsidP="003C56A7">
      <w:pPr>
        <w:spacing w:after="120" w:line="240" w:lineRule="auto"/>
        <w:rPr>
          <w:sz w:val="24"/>
        </w:rPr>
      </w:pPr>
      <w:r w:rsidRPr="003C56A7">
        <w:rPr>
          <w:sz w:val="24"/>
        </w:rPr>
        <w:t xml:space="preserve">Jesus entrusted the keys of the kingdom of heaven to St Peter </w:t>
      </w:r>
      <w:r w:rsidRPr="003C56A7">
        <w:rPr>
          <w:sz w:val="24"/>
          <w:vertAlign w:val="superscript"/>
        </w:rPr>
        <w:t>(Matt 16:19)</w:t>
      </w:r>
      <w:r w:rsidRPr="003C56A7">
        <w:rPr>
          <w:sz w:val="24"/>
        </w:rPr>
        <w:t xml:space="preserve"> and although </w:t>
      </w:r>
      <w:r w:rsidR="003C56A7" w:rsidRPr="003C56A7">
        <w:rPr>
          <w:sz w:val="24"/>
        </w:rPr>
        <w:t xml:space="preserve">Parish Priests </w:t>
      </w:r>
      <w:r w:rsidRPr="003C56A7">
        <w:rPr>
          <w:sz w:val="24"/>
        </w:rPr>
        <w:t>do not have th</w:t>
      </w:r>
      <w:r w:rsidR="003C56A7" w:rsidRPr="003C56A7">
        <w:rPr>
          <w:sz w:val="24"/>
        </w:rPr>
        <w:t xml:space="preserve">at level of authority they do </w:t>
      </w:r>
      <w:r w:rsidR="003C56A7">
        <w:rPr>
          <w:sz w:val="24"/>
        </w:rPr>
        <w:t xml:space="preserve">need to entrust </w:t>
      </w:r>
      <w:r w:rsidR="003C56A7" w:rsidRPr="003C56A7">
        <w:rPr>
          <w:sz w:val="24"/>
        </w:rPr>
        <w:t xml:space="preserve">keys </w:t>
      </w:r>
      <w:r w:rsidR="003C56A7">
        <w:rPr>
          <w:sz w:val="24"/>
        </w:rPr>
        <w:t xml:space="preserve">to parishioners and to others. </w:t>
      </w:r>
      <w:r w:rsidR="003C56A7">
        <w:rPr>
          <w:sz w:val="24"/>
        </w:rPr>
        <w:br/>
        <w:t>In order to keep suitable records please complete this form so that the Parish Office can note that you are a steward of Parish keys.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76C6B" w:rsidTr="00F76C6B">
        <w:trPr>
          <w:trHeight w:val="510"/>
        </w:trPr>
        <w:tc>
          <w:tcPr>
            <w:tcW w:w="1838" w:type="dxa"/>
          </w:tcPr>
          <w:p w:rsidR="00F76C6B" w:rsidRDefault="00F76C6B" w:rsidP="00EB08E8">
            <w:pPr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7790" w:type="dxa"/>
          </w:tcPr>
          <w:p w:rsidR="00F76C6B" w:rsidRDefault="00F76C6B" w:rsidP="00EB08E8">
            <w:pPr>
              <w:rPr>
                <w:sz w:val="28"/>
              </w:rPr>
            </w:pPr>
          </w:p>
        </w:tc>
      </w:tr>
      <w:tr w:rsidR="00F76C6B" w:rsidTr="00F76C6B">
        <w:trPr>
          <w:trHeight w:val="1020"/>
        </w:trPr>
        <w:tc>
          <w:tcPr>
            <w:tcW w:w="1838" w:type="dxa"/>
          </w:tcPr>
          <w:p w:rsidR="00F76C6B" w:rsidRDefault="00F76C6B" w:rsidP="00EB08E8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</w:p>
        </w:tc>
        <w:tc>
          <w:tcPr>
            <w:tcW w:w="7790" w:type="dxa"/>
          </w:tcPr>
          <w:p w:rsidR="00F76C6B" w:rsidRDefault="00F76C6B" w:rsidP="00EB08E8">
            <w:pPr>
              <w:rPr>
                <w:sz w:val="28"/>
              </w:rPr>
            </w:pPr>
          </w:p>
        </w:tc>
      </w:tr>
      <w:tr w:rsidR="00F76C6B" w:rsidTr="00F76C6B">
        <w:trPr>
          <w:trHeight w:val="510"/>
        </w:trPr>
        <w:tc>
          <w:tcPr>
            <w:tcW w:w="1838" w:type="dxa"/>
          </w:tcPr>
          <w:p w:rsidR="00F76C6B" w:rsidRDefault="00F76C6B" w:rsidP="00EB08E8">
            <w:pPr>
              <w:rPr>
                <w:sz w:val="28"/>
              </w:rPr>
            </w:pPr>
            <w:r>
              <w:rPr>
                <w:sz w:val="28"/>
              </w:rPr>
              <w:t>Contact No.</w:t>
            </w:r>
          </w:p>
        </w:tc>
        <w:tc>
          <w:tcPr>
            <w:tcW w:w="7790" w:type="dxa"/>
          </w:tcPr>
          <w:p w:rsidR="00F76C6B" w:rsidRDefault="00F76C6B" w:rsidP="00EB08E8">
            <w:pPr>
              <w:rPr>
                <w:sz w:val="28"/>
              </w:rPr>
            </w:pPr>
          </w:p>
        </w:tc>
      </w:tr>
    </w:tbl>
    <w:p w:rsidR="00F76C6B" w:rsidRPr="003C56A7" w:rsidRDefault="00F76C6B" w:rsidP="003C56A7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6237"/>
        <w:gridCol w:w="1134"/>
      </w:tblGrid>
      <w:tr w:rsidR="00F76C6B" w:rsidTr="006964DD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Keys</w:t>
            </w:r>
            <w:r w:rsidR="00CD33F8">
              <w:rPr>
                <w:sz w:val="28"/>
              </w:rPr>
              <w:t xml:space="preserve"> in my care: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6C6B" w:rsidRDefault="00F76C6B" w:rsidP="00F76C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Tick</w:t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Our Lady Immaculate Church: Main 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 xml:space="preserve">Our Lady Immaculate </w:t>
            </w:r>
            <w:r>
              <w:rPr>
                <w:sz w:val="28"/>
              </w:rPr>
              <w:t>Church: Sacristy 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 xml:space="preserve">Our Lady Immaculate </w:t>
            </w:r>
            <w:r>
              <w:rPr>
                <w:sz w:val="28"/>
              </w:rPr>
              <w:t>Church: St Mary’s side 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Our Lady Immaculate</w:t>
            </w:r>
            <w:r>
              <w:rPr>
                <w:sz w:val="28"/>
              </w:rPr>
              <w:t xml:space="preserve"> Church: Sacristy safe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St Joseph’s Church: Main 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 xml:space="preserve">St Joseph’s Church: </w:t>
            </w:r>
            <w:r>
              <w:rPr>
                <w:sz w:val="28"/>
              </w:rPr>
              <w:t xml:space="preserve">Sacristy </w:t>
            </w:r>
            <w:r>
              <w:rPr>
                <w:sz w:val="28"/>
              </w:rPr>
              <w:t>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St Joseph’s Church: Sacristy safe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Parish Social Centre: Main door (two keys)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Parish Social Centre</w:t>
            </w:r>
            <w:r>
              <w:rPr>
                <w:sz w:val="28"/>
              </w:rPr>
              <w:t>: Store room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Scout Hut: Main door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>Presbytery: Main door – Yale key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F76C6B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76C6B" w:rsidRDefault="00F76C6B" w:rsidP="003C56A7">
            <w:pPr>
              <w:rPr>
                <w:sz w:val="28"/>
              </w:rPr>
            </w:pPr>
            <w:r>
              <w:rPr>
                <w:sz w:val="28"/>
              </w:rPr>
              <w:t xml:space="preserve">Presbytery: Main door – </w:t>
            </w:r>
            <w:r>
              <w:rPr>
                <w:sz w:val="28"/>
              </w:rPr>
              <w:t>mortice key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C6B" w:rsidRDefault="00F76C6B" w:rsidP="003C56A7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</w:tr>
      <w:tr w:rsidR="00CD33F8" w:rsidTr="006964D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CD33F8" w:rsidRDefault="00CD33F8" w:rsidP="003C56A7">
            <w:pPr>
              <w:rPr>
                <w:sz w:val="28"/>
              </w:rPr>
            </w:pPr>
            <w:r>
              <w:rPr>
                <w:sz w:val="28"/>
              </w:rPr>
              <w:t>Presbytery: Safe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33F8" w:rsidRDefault="00CD33F8" w:rsidP="003C56A7">
            <w:pPr>
              <w:jc w:val="center"/>
              <w:rPr>
                <w:sz w:val="28"/>
              </w:rPr>
            </w:pPr>
          </w:p>
        </w:tc>
      </w:tr>
    </w:tbl>
    <w:p w:rsidR="00F76C6B" w:rsidRDefault="003C56A7" w:rsidP="003C56A7">
      <w:pPr>
        <w:spacing w:before="120" w:after="0" w:line="240" w:lineRule="auto"/>
        <w:rPr>
          <w:sz w:val="28"/>
        </w:rPr>
      </w:pPr>
      <w:r>
        <w:rPr>
          <w:sz w:val="28"/>
        </w:rPr>
        <w:t>Other Parish Keys that I have been entrusted with: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33F8" w:rsidRPr="00CD33F8" w:rsidTr="00CD33F8">
        <w:trPr>
          <w:trHeight w:hRule="exact" w:val="1531"/>
        </w:trPr>
        <w:tc>
          <w:tcPr>
            <w:tcW w:w="9628" w:type="dxa"/>
          </w:tcPr>
          <w:p w:rsidR="00CD33F8" w:rsidRPr="00CD33F8" w:rsidRDefault="00CD33F8" w:rsidP="00EB075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D33F8" w:rsidRDefault="003C56A7" w:rsidP="00CD33F8">
      <w:pPr>
        <w:spacing w:after="0" w:line="240" w:lineRule="auto"/>
        <w:rPr>
          <w:sz w:val="24"/>
        </w:rPr>
      </w:pPr>
      <w:r w:rsidRPr="00CD33F8">
        <w:rPr>
          <w:sz w:val="24"/>
        </w:rPr>
        <w:t>I have been entrusted with the keys mentioned above</w:t>
      </w:r>
      <w:r w:rsidR="006964DD" w:rsidRPr="00CD33F8">
        <w:rPr>
          <w:sz w:val="24"/>
        </w:rPr>
        <w:t>.</w:t>
      </w:r>
      <w:r w:rsidRPr="00CD33F8">
        <w:rPr>
          <w:sz w:val="24"/>
        </w:rPr>
        <w:t xml:space="preserve"> I will ensure that they are kept safe, </w:t>
      </w:r>
      <w:r w:rsidR="00CD33F8">
        <w:rPr>
          <w:sz w:val="24"/>
        </w:rPr>
        <w:br/>
      </w:r>
      <w:r w:rsidRPr="00CD33F8">
        <w:rPr>
          <w:sz w:val="24"/>
        </w:rPr>
        <w:t>that appropriate building security is maintained, that I will not lend them to others without prior arrangement, and that I will return them upon request of the Parish Priest.</w:t>
      </w:r>
    </w:p>
    <w:p w:rsidR="003C56A7" w:rsidRPr="00EB08E8" w:rsidRDefault="003C56A7" w:rsidP="003C56A7">
      <w:pPr>
        <w:spacing w:before="120" w:after="0" w:line="240" w:lineRule="auto"/>
        <w:rPr>
          <w:sz w:val="28"/>
        </w:rPr>
      </w:pPr>
      <w:r>
        <w:rPr>
          <w:sz w:val="28"/>
        </w:rPr>
        <w:tab/>
        <w:t>Signed: ____________________________________________________</w:t>
      </w:r>
    </w:p>
    <w:sectPr w:rsidR="003C56A7" w:rsidRPr="00EB08E8" w:rsidSect="00F76C6B">
      <w:headerReference w:type="first" r:id="rId7"/>
      <w:footerReference w:type="first" r:id="rId8"/>
      <w:pgSz w:w="11906" w:h="16838"/>
      <w:pgMar w:top="144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7E" w:rsidRDefault="0060077E" w:rsidP="00FB4632">
      <w:pPr>
        <w:spacing w:after="0" w:line="240" w:lineRule="auto"/>
      </w:pPr>
      <w:r>
        <w:separator/>
      </w:r>
    </w:p>
  </w:endnote>
  <w:endnote w:type="continuationSeparator" w:id="0">
    <w:p w:rsidR="0060077E" w:rsidRDefault="0060077E" w:rsidP="00FB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C" w:rsidRPr="003C56A7" w:rsidRDefault="00CA688C" w:rsidP="00CA688C">
    <w:pPr>
      <w:pStyle w:val="Footer"/>
      <w:jc w:val="center"/>
      <w:rPr>
        <w:sz w:val="16"/>
      </w:rPr>
    </w:pPr>
    <w:r w:rsidRPr="003C56A7">
      <w:rPr>
        <w:sz w:val="16"/>
      </w:rPr>
      <w:t>The Catholic Parish of Our Lady Immaculate, Whitstable, is part of the Roman Catholic Archdiocese of Southwark CIO</w:t>
    </w:r>
    <w:r w:rsidRPr="003C56A7">
      <w:rPr>
        <w:sz w:val="16"/>
      </w:rPr>
      <w:br/>
    </w:r>
    <w:r w:rsidR="00CD33F8">
      <w:rPr>
        <w:sz w:val="16"/>
      </w:rPr>
      <w:t xml:space="preserve"> </w:t>
    </w:r>
    <w:r w:rsidR="00CD33F8">
      <w:rPr>
        <w:sz w:val="16"/>
      </w:rPr>
      <w:tab/>
    </w:r>
    <w:r w:rsidRPr="003C56A7">
      <w:rPr>
        <w:sz w:val="16"/>
      </w:rPr>
      <w:t>Registered Incorporated Charity No.: 1173050</w:t>
    </w:r>
    <w:r w:rsidR="00CD33F8">
      <w:rPr>
        <w:sz w:val="16"/>
      </w:rPr>
      <w:tab/>
      <w:t>WhitKey-07/22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7E" w:rsidRDefault="0060077E" w:rsidP="00FB4632">
      <w:pPr>
        <w:spacing w:after="0" w:line="240" w:lineRule="auto"/>
      </w:pPr>
      <w:r>
        <w:separator/>
      </w:r>
    </w:p>
  </w:footnote>
  <w:footnote w:type="continuationSeparator" w:id="0">
    <w:p w:rsidR="0060077E" w:rsidRDefault="0060077E" w:rsidP="00FB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C" w:rsidRPr="00FB4632" w:rsidRDefault="00CA688C" w:rsidP="00CA688C">
    <w:pPr>
      <w:pStyle w:val="Header"/>
      <w:spacing w:after="120"/>
      <w:jc w:val="center"/>
      <w:rPr>
        <w:rFonts w:ascii="Times New Roman" w:hAnsi="Times New Roman" w:cs="Times New Roman"/>
        <w:b/>
        <w:caps/>
        <w:color w:val="1F3864" w:themeColor="accent1" w:themeShade="80"/>
        <w:sz w:val="38"/>
      </w:rPr>
    </w:pPr>
    <w:r>
      <w:rPr>
        <w:rFonts w:ascii="Times New Roman" w:hAnsi="Times New Roman" w:cs="Times New Roman"/>
        <w:noProof/>
        <w:sz w:val="28"/>
      </w:rPr>
      <w:drawing>
        <wp:anchor distT="0" distB="0" distL="114300" distR="114300" simplePos="0" relativeHeight="251660288" behindDoc="1" locked="0" layoutInCell="1" allowOverlap="1" wp14:anchorId="48687B66" wp14:editId="6B52D257">
          <wp:simplePos x="0" y="0"/>
          <wp:positionH relativeFrom="column">
            <wp:posOffset>5290806</wp:posOffset>
          </wp:positionH>
          <wp:positionV relativeFrom="paragraph">
            <wp:posOffset>267335</wp:posOffset>
          </wp:positionV>
          <wp:extent cx="849534" cy="11049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706" cy="1112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632">
      <w:rPr>
        <w:rFonts w:ascii="Times New Roman" w:hAnsi="Times New Roman" w:cs="Times New Roman"/>
        <w:b/>
        <w:color w:val="1F3864" w:themeColor="accent1" w:themeShade="80"/>
        <w:sz w:val="38"/>
      </w:rPr>
      <w:t>Catholic Parish of Our Lady Immaculate, Whitstable</w:t>
    </w:r>
  </w:p>
  <w:p w:rsidR="00CA688C" w:rsidRPr="00FB4632" w:rsidRDefault="00CA688C" w:rsidP="00CA688C">
    <w:pPr>
      <w:pStyle w:val="Header"/>
      <w:spacing w:after="120"/>
      <w:jc w:val="center"/>
      <w:rPr>
        <w:rFonts w:ascii="Times New Roman" w:hAnsi="Times New Roman" w:cs="Times New Roman"/>
        <w:sz w:val="28"/>
      </w:rPr>
    </w:pPr>
    <w:r w:rsidRPr="00FB4632">
      <w:rPr>
        <w:rFonts w:ascii="Times New Roman" w:hAnsi="Times New Roman" w:cs="Times New Roman"/>
        <w:sz w:val="28"/>
      </w:rPr>
      <w:t>Tel: 01227 272758</w:t>
    </w:r>
  </w:p>
  <w:p w:rsidR="00CA688C" w:rsidRPr="00FB4632" w:rsidRDefault="00CA688C" w:rsidP="00CA688C">
    <w:pPr>
      <w:pStyle w:val="Header"/>
      <w:spacing w:after="120"/>
      <w:jc w:val="center"/>
      <w:rPr>
        <w:rFonts w:ascii="Times New Roman" w:hAnsi="Times New Roman" w:cs="Times New Roman"/>
        <w:sz w:val="28"/>
      </w:rPr>
    </w:pPr>
    <w:r w:rsidRPr="00FB4632">
      <w:rPr>
        <w:rFonts w:ascii="Times New Roman" w:hAnsi="Times New Roman" w:cs="Times New Roman"/>
        <w:sz w:val="28"/>
      </w:rPr>
      <w:t>E-mail: whitstable@rcaos.org.uk</w:t>
    </w:r>
  </w:p>
  <w:p w:rsidR="00CA688C" w:rsidRDefault="00CA6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6B"/>
    <w:rsid w:val="002B146A"/>
    <w:rsid w:val="003162BA"/>
    <w:rsid w:val="003A076B"/>
    <w:rsid w:val="003C56A7"/>
    <w:rsid w:val="0060077E"/>
    <w:rsid w:val="006057CC"/>
    <w:rsid w:val="00654ACB"/>
    <w:rsid w:val="006964DD"/>
    <w:rsid w:val="00B501EA"/>
    <w:rsid w:val="00C2295B"/>
    <w:rsid w:val="00CA688C"/>
    <w:rsid w:val="00CD33F8"/>
    <w:rsid w:val="00D05E94"/>
    <w:rsid w:val="00D9278C"/>
    <w:rsid w:val="00EB08E8"/>
    <w:rsid w:val="00F76C6B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F6A2"/>
  <w15:chartTrackingRefBased/>
  <w15:docId w15:val="{6BB1B7FC-933E-4B93-91BE-0EE9230A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32"/>
  </w:style>
  <w:style w:type="paragraph" w:styleId="Footer">
    <w:name w:val="footer"/>
    <w:basedOn w:val="Normal"/>
    <w:link w:val="FooterChar"/>
    <w:uiPriority w:val="99"/>
    <w:unhideWhenUsed/>
    <w:rsid w:val="00FB4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32"/>
  </w:style>
  <w:style w:type="character" w:styleId="Hyperlink">
    <w:name w:val="Hyperlink"/>
    <w:basedOn w:val="DefaultParagraphFont"/>
    <w:uiPriority w:val="99"/>
    <w:unhideWhenUsed/>
    <w:rsid w:val="00CA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8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mac\OneDrive%20-%20ROMAN%20CATHOLIC%20ARCHDIOCESE%20OF%20SOUTHWARK\Documents\Custom%20Office%20Templates\Paris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AFB4-160B-4DAD-89EF-EA00DEDE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letterhead</Template>
  <TotalTime>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Whitstable Parish Office</dc:creator>
  <cp:keywords/>
  <dc:description/>
  <cp:lastModifiedBy>Whitstable Parish - Our Lady Immaculate</cp:lastModifiedBy>
  <cp:revision>3</cp:revision>
  <cp:lastPrinted>2022-07-16T10:04:00Z</cp:lastPrinted>
  <dcterms:created xsi:type="dcterms:W3CDTF">2022-07-16T09:41:00Z</dcterms:created>
  <dcterms:modified xsi:type="dcterms:W3CDTF">2022-07-16T11:18:00Z</dcterms:modified>
</cp:coreProperties>
</file>