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E59C" w14:textId="3C632873" w:rsidR="00CF2910" w:rsidRPr="00CF2910" w:rsidRDefault="00CF2910" w:rsidP="00CF2910">
      <w:pPr>
        <w:pStyle w:val="BodyText"/>
        <w:spacing w:before="1"/>
        <w:rPr>
          <w:rFonts w:cstheme="minorHAnsi"/>
        </w:rPr>
      </w:pPr>
    </w:p>
    <w:p w14:paraId="15016805" w14:textId="36FB02F0" w:rsidR="00CF2910" w:rsidRPr="00682725" w:rsidRDefault="00CF2910" w:rsidP="00682725">
      <w:pPr>
        <w:spacing w:line="218" w:lineRule="auto"/>
        <w:ind w:right="731"/>
        <w:rPr>
          <w:rFonts w:ascii="Century Gothic" w:hAnsi="Century Gothic" w:cstheme="minorHAnsi"/>
          <w:sz w:val="24"/>
          <w:szCs w:val="24"/>
        </w:rPr>
      </w:pPr>
    </w:p>
    <w:p w14:paraId="09E8B2A1" w14:textId="593C0C7A" w:rsidR="006818FF" w:rsidRDefault="006818FF" w:rsidP="006818FF"/>
    <w:p w14:paraId="6FB7893F" w14:textId="77777777" w:rsidR="005937B6" w:rsidRPr="006818FF" w:rsidRDefault="005937B6" w:rsidP="006818FF"/>
    <w:p w14:paraId="520D66DD" w14:textId="673016E8" w:rsidR="006818FF" w:rsidRDefault="006818FF" w:rsidP="006818FF"/>
    <w:p w14:paraId="6A290BFB" w14:textId="06188E22" w:rsidR="005937B6" w:rsidRPr="002B6A5A" w:rsidRDefault="005937B6" w:rsidP="002B6A5A">
      <w:pPr>
        <w:tabs>
          <w:tab w:val="left" w:pos="2223"/>
        </w:tabs>
      </w:pPr>
    </w:p>
    <w:p w14:paraId="43BD798B" w14:textId="77777777" w:rsidR="005937B6" w:rsidRPr="005937B6" w:rsidRDefault="005937B6" w:rsidP="005937B6">
      <w:pPr>
        <w:rPr>
          <w:rFonts w:ascii="Century Gothic" w:hAnsi="Century Gothic" w:cs="Arial"/>
          <w:color w:val="063D71"/>
          <w:sz w:val="40"/>
          <w:szCs w:val="40"/>
        </w:rPr>
      </w:pPr>
      <w:r w:rsidRPr="005937B6">
        <w:rPr>
          <w:rFonts w:ascii="Century Gothic" w:hAnsi="Century Gothic" w:cs="Arial"/>
          <w:color w:val="063D71"/>
          <w:sz w:val="40"/>
          <w:szCs w:val="40"/>
        </w:rPr>
        <w:t>NOTICE OF AGM</w:t>
      </w:r>
    </w:p>
    <w:p w14:paraId="56ECAFC6" w14:textId="77777777" w:rsidR="005937B6" w:rsidRPr="005937B6" w:rsidRDefault="005937B6" w:rsidP="005937B6">
      <w:pPr>
        <w:rPr>
          <w:rFonts w:ascii="Century Gothic" w:hAnsi="Century Gothic"/>
        </w:rPr>
      </w:pPr>
    </w:p>
    <w:p w14:paraId="51201672" w14:textId="5499F9E2" w:rsidR="005937B6" w:rsidRPr="005937B6" w:rsidRDefault="005937B6" w:rsidP="005937B6">
      <w:pPr>
        <w:rPr>
          <w:rFonts w:ascii="Century Gothic" w:hAnsi="Century Gothic" w:cs="Arial"/>
        </w:rPr>
      </w:pPr>
      <w:r w:rsidRPr="005937B6">
        <w:rPr>
          <w:rFonts w:ascii="Century Gothic" w:hAnsi="Century Gothic" w:cs="Arial"/>
        </w:rPr>
        <w:t xml:space="preserve">Members are advised that the Annual General Meeting will be held at Club Bega, 82 Gipps Street Bega on the </w:t>
      </w:r>
      <w:r w:rsidR="00210600">
        <w:rPr>
          <w:rFonts w:ascii="Century Gothic" w:hAnsi="Century Gothic" w:cs="Arial"/>
        </w:rPr>
        <w:t>Wednes</w:t>
      </w:r>
      <w:r w:rsidR="0098760C">
        <w:rPr>
          <w:rFonts w:ascii="Century Gothic" w:hAnsi="Century Gothic" w:cs="Arial"/>
        </w:rPr>
        <w:t>day</w:t>
      </w:r>
      <w:r w:rsidR="00B61E99">
        <w:rPr>
          <w:rFonts w:ascii="Century Gothic" w:hAnsi="Century Gothic" w:cs="Arial"/>
        </w:rPr>
        <w:t xml:space="preserve"> </w:t>
      </w:r>
      <w:r w:rsidR="008F2043">
        <w:rPr>
          <w:rFonts w:ascii="Century Gothic" w:hAnsi="Century Gothic" w:cs="Arial"/>
        </w:rPr>
        <w:t>1</w:t>
      </w:r>
      <w:r w:rsidR="00350655">
        <w:rPr>
          <w:rFonts w:ascii="Century Gothic" w:hAnsi="Century Gothic" w:cs="Arial"/>
        </w:rPr>
        <w:t>5</w:t>
      </w:r>
      <w:r w:rsidR="008F2043">
        <w:rPr>
          <w:rFonts w:ascii="Century Gothic" w:hAnsi="Century Gothic" w:cs="Arial"/>
        </w:rPr>
        <w:t>th</w:t>
      </w:r>
      <w:r w:rsidRPr="005937B6">
        <w:rPr>
          <w:rFonts w:ascii="Century Gothic" w:hAnsi="Century Gothic" w:cs="Arial"/>
        </w:rPr>
        <w:t xml:space="preserve"> of April 202</w:t>
      </w:r>
      <w:r w:rsidR="00CC45AF">
        <w:rPr>
          <w:rFonts w:ascii="Century Gothic" w:hAnsi="Century Gothic" w:cs="Arial"/>
        </w:rPr>
        <w:t>6</w:t>
      </w:r>
      <w:r w:rsidRPr="005937B6">
        <w:rPr>
          <w:rFonts w:ascii="Century Gothic" w:hAnsi="Century Gothic" w:cs="Arial"/>
        </w:rPr>
        <w:t xml:space="preserve"> at 6:00pm.</w:t>
      </w:r>
    </w:p>
    <w:p w14:paraId="5709F33F" w14:textId="77777777" w:rsidR="005937B6" w:rsidRPr="005937B6" w:rsidRDefault="005937B6" w:rsidP="005937B6">
      <w:pPr>
        <w:rPr>
          <w:rFonts w:ascii="Century Gothic" w:hAnsi="Century Gothic" w:cs="Arial"/>
        </w:rPr>
      </w:pPr>
      <w:r w:rsidRPr="005937B6">
        <w:rPr>
          <w:rFonts w:ascii="Century Gothic" w:hAnsi="Century Gothic" w:cs="Arial"/>
        </w:rPr>
        <w:t> </w:t>
      </w:r>
    </w:p>
    <w:p w14:paraId="33C59DF1" w14:textId="30648214" w:rsidR="005937B6" w:rsidRPr="005937B6" w:rsidRDefault="005937B6" w:rsidP="005937B6">
      <w:pPr>
        <w:rPr>
          <w:rFonts w:ascii="Century Gothic" w:hAnsi="Century Gothic" w:cs="Arial"/>
        </w:rPr>
      </w:pPr>
      <w:r w:rsidRPr="005937B6">
        <w:rPr>
          <w:rFonts w:ascii="Century Gothic" w:hAnsi="Century Gothic" w:cs="Arial"/>
        </w:rPr>
        <w:t>Members are advised that Director</w:t>
      </w:r>
      <w:r w:rsidR="004A2FA3">
        <w:rPr>
          <w:rFonts w:ascii="Century Gothic" w:hAnsi="Century Gothic" w:cs="Arial"/>
        </w:rPr>
        <w:t xml:space="preserve"> David Jones</w:t>
      </w:r>
      <w:r w:rsidRPr="005937B6">
        <w:rPr>
          <w:rFonts w:ascii="Century Gothic" w:hAnsi="Century Gothic" w:cs="Arial"/>
        </w:rPr>
        <w:t xml:space="preserve"> will retire, leaving </w:t>
      </w:r>
      <w:r w:rsidR="004A2FA3">
        <w:rPr>
          <w:rFonts w:ascii="Century Gothic" w:hAnsi="Century Gothic" w:cs="Arial"/>
        </w:rPr>
        <w:t>one</w:t>
      </w:r>
      <w:r w:rsidR="00902234">
        <w:rPr>
          <w:rFonts w:ascii="Century Gothic" w:hAnsi="Century Gothic" w:cs="Arial"/>
        </w:rPr>
        <w:t xml:space="preserve"> </w:t>
      </w:r>
      <w:r w:rsidRPr="005937B6">
        <w:rPr>
          <w:rFonts w:ascii="Century Gothic" w:hAnsi="Century Gothic" w:cs="Arial"/>
        </w:rPr>
        <w:t>(</w:t>
      </w:r>
      <w:r w:rsidR="004A2FA3">
        <w:rPr>
          <w:rFonts w:ascii="Century Gothic" w:hAnsi="Century Gothic" w:cs="Arial"/>
        </w:rPr>
        <w:t>1</w:t>
      </w:r>
      <w:r w:rsidRPr="005937B6">
        <w:rPr>
          <w:rFonts w:ascii="Century Gothic" w:hAnsi="Century Gothic" w:cs="Arial"/>
        </w:rPr>
        <w:t xml:space="preserve">) vacant position to be filled. </w:t>
      </w:r>
      <w:r w:rsidR="004A2FA3">
        <w:rPr>
          <w:rFonts w:ascii="Century Gothic" w:hAnsi="Century Gothic" w:cs="Arial"/>
        </w:rPr>
        <w:t>One</w:t>
      </w:r>
      <w:r w:rsidRPr="005937B6">
        <w:rPr>
          <w:rFonts w:ascii="Century Gothic" w:hAnsi="Century Gothic" w:cs="Arial"/>
        </w:rPr>
        <w:t xml:space="preserve"> (</w:t>
      </w:r>
      <w:r w:rsidR="004A2FA3">
        <w:rPr>
          <w:rFonts w:ascii="Century Gothic" w:hAnsi="Century Gothic" w:cs="Arial"/>
        </w:rPr>
        <w:t>1</w:t>
      </w:r>
      <w:r w:rsidRPr="005937B6">
        <w:rPr>
          <w:rFonts w:ascii="Century Gothic" w:hAnsi="Century Gothic" w:cs="Arial"/>
        </w:rPr>
        <w:t xml:space="preserve">) Director will be elected for a term of three (3) years. Retiring Directors are eligible </w:t>
      </w:r>
      <w:r w:rsidR="00B12B60">
        <w:rPr>
          <w:rFonts w:ascii="Century Gothic" w:hAnsi="Century Gothic" w:cs="Arial"/>
        </w:rPr>
        <w:t xml:space="preserve">to nominate. </w:t>
      </w:r>
      <w:r w:rsidRPr="00826F49">
        <w:rPr>
          <w:rFonts w:ascii="Century Gothic" w:hAnsi="Century Gothic" w:cs="Arial"/>
        </w:rPr>
        <w:t xml:space="preserve">Any new members elected to the board will be required to undertake a </w:t>
      </w:r>
      <w:r w:rsidR="004B2112" w:rsidRPr="00826F49">
        <w:rPr>
          <w:rFonts w:ascii="Century Gothic" w:hAnsi="Century Gothic" w:cs="Arial"/>
        </w:rPr>
        <w:t>2-day</w:t>
      </w:r>
      <w:r w:rsidRPr="00826F49">
        <w:rPr>
          <w:rFonts w:ascii="Century Gothic" w:hAnsi="Century Gothic" w:cs="Arial"/>
        </w:rPr>
        <w:t xml:space="preserve"> course conducted by the Club Directors Institute</w:t>
      </w:r>
      <w:r w:rsidR="00EF4364" w:rsidRPr="00826F49">
        <w:rPr>
          <w:rFonts w:ascii="Century Gothic" w:hAnsi="Century Gothic" w:cs="Arial"/>
        </w:rPr>
        <w:t xml:space="preserve"> and if not already held, obtain a Director’s ID number</w:t>
      </w:r>
      <w:r w:rsidRPr="00826F49">
        <w:rPr>
          <w:rFonts w:ascii="Century Gothic" w:hAnsi="Century Gothic" w:cs="Arial"/>
        </w:rPr>
        <w:t>.</w:t>
      </w:r>
      <w:r w:rsidRPr="005937B6">
        <w:rPr>
          <w:rFonts w:ascii="Century Gothic" w:hAnsi="Century Gothic" w:cs="Arial"/>
        </w:rPr>
        <w:t xml:space="preserve"> </w:t>
      </w:r>
    </w:p>
    <w:p w14:paraId="3F48E92A" w14:textId="77777777" w:rsidR="005937B6" w:rsidRPr="005937B6" w:rsidRDefault="005937B6" w:rsidP="005937B6">
      <w:pPr>
        <w:rPr>
          <w:rFonts w:ascii="Century Gothic" w:hAnsi="Century Gothic" w:cs="Arial"/>
        </w:rPr>
      </w:pPr>
      <w:r w:rsidRPr="005937B6">
        <w:rPr>
          <w:rFonts w:ascii="Century Gothic" w:hAnsi="Century Gothic" w:cs="Arial"/>
        </w:rPr>
        <w:t> </w:t>
      </w:r>
    </w:p>
    <w:p w14:paraId="6B25B617" w14:textId="2FBC1E49" w:rsidR="005937B6" w:rsidRPr="005937B6" w:rsidRDefault="005937B6" w:rsidP="005937B6">
      <w:pPr>
        <w:rPr>
          <w:rFonts w:ascii="Century Gothic" w:hAnsi="Century Gothic" w:cs="Arial"/>
        </w:rPr>
      </w:pPr>
      <w:r w:rsidRPr="005937B6">
        <w:rPr>
          <w:rFonts w:ascii="Century Gothic" w:hAnsi="Century Gothic" w:cs="Arial"/>
        </w:rPr>
        <w:t xml:space="preserve">Nominations are invited from financial members commencing Monday the </w:t>
      </w:r>
      <w:r w:rsidR="001529EA">
        <w:rPr>
          <w:rFonts w:ascii="Century Gothic" w:hAnsi="Century Gothic" w:cs="Arial"/>
        </w:rPr>
        <w:t>1</w:t>
      </w:r>
      <w:r w:rsidR="00C22EDD">
        <w:rPr>
          <w:rFonts w:ascii="Century Gothic" w:hAnsi="Century Gothic" w:cs="Arial"/>
        </w:rPr>
        <w:t>6</w:t>
      </w:r>
      <w:r w:rsidRPr="005937B6">
        <w:rPr>
          <w:rFonts w:ascii="Century Gothic" w:hAnsi="Century Gothic" w:cs="Arial"/>
          <w:vertAlign w:val="superscript"/>
        </w:rPr>
        <w:t>th</w:t>
      </w:r>
      <w:r w:rsidRPr="005937B6">
        <w:rPr>
          <w:rFonts w:ascii="Century Gothic" w:hAnsi="Century Gothic" w:cs="Arial"/>
        </w:rPr>
        <w:t xml:space="preserve"> of March 202</w:t>
      </w:r>
      <w:r w:rsidR="00B83D92">
        <w:rPr>
          <w:rFonts w:ascii="Century Gothic" w:hAnsi="Century Gothic" w:cs="Arial"/>
        </w:rPr>
        <w:t>6</w:t>
      </w:r>
      <w:r w:rsidRPr="005937B6">
        <w:rPr>
          <w:rFonts w:ascii="Century Gothic" w:hAnsi="Century Gothic" w:cs="Arial"/>
        </w:rPr>
        <w:t xml:space="preserve"> at 10AM.  Nominations close </w:t>
      </w:r>
      <w:r w:rsidR="00D100EE">
        <w:rPr>
          <w:rFonts w:ascii="Century Gothic" w:hAnsi="Century Gothic" w:cs="Arial"/>
        </w:rPr>
        <w:t>Friday</w:t>
      </w:r>
      <w:r w:rsidRPr="005937B6">
        <w:rPr>
          <w:rFonts w:ascii="Century Gothic" w:hAnsi="Century Gothic" w:cs="Arial"/>
        </w:rPr>
        <w:t xml:space="preserve"> the </w:t>
      </w:r>
      <w:r w:rsidR="001529EA">
        <w:rPr>
          <w:rFonts w:ascii="Century Gothic" w:hAnsi="Century Gothic" w:cs="Arial"/>
        </w:rPr>
        <w:t>2</w:t>
      </w:r>
      <w:r w:rsidR="00C22EDD">
        <w:rPr>
          <w:rFonts w:ascii="Century Gothic" w:hAnsi="Century Gothic" w:cs="Arial"/>
        </w:rPr>
        <w:t>7</w:t>
      </w:r>
      <w:r w:rsidR="001529EA">
        <w:rPr>
          <w:rFonts w:ascii="Century Gothic" w:hAnsi="Century Gothic" w:cs="Arial"/>
          <w:vertAlign w:val="superscript"/>
        </w:rPr>
        <w:t>th</w:t>
      </w:r>
      <w:r w:rsidRPr="005937B6">
        <w:rPr>
          <w:rFonts w:ascii="Century Gothic" w:hAnsi="Century Gothic" w:cs="Arial"/>
        </w:rPr>
        <w:t xml:space="preserve"> of </w:t>
      </w:r>
      <w:r w:rsidR="000B7E23">
        <w:rPr>
          <w:rFonts w:ascii="Century Gothic" w:hAnsi="Century Gothic" w:cs="Arial"/>
        </w:rPr>
        <w:t>March</w:t>
      </w:r>
      <w:r w:rsidRPr="005937B6">
        <w:rPr>
          <w:rFonts w:ascii="Century Gothic" w:hAnsi="Century Gothic" w:cs="Arial"/>
        </w:rPr>
        <w:t xml:space="preserve"> 202</w:t>
      </w:r>
      <w:r w:rsidR="00B83D92">
        <w:rPr>
          <w:rFonts w:ascii="Century Gothic" w:hAnsi="Century Gothic" w:cs="Arial"/>
        </w:rPr>
        <w:t>6</w:t>
      </w:r>
      <w:r w:rsidRPr="005937B6">
        <w:rPr>
          <w:rFonts w:ascii="Century Gothic" w:hAnsi="Century Gothic" w:cs="Arial"/>
        </w:rPr>
        <w:t xml:space="preserve"> 4PM. Nomination forms are available at the Administration Office at Club Bega 82 Gipps Street Bega, between hours 10am—4pm Monday—Friday or from behind the bar from the Duty Officer on Saturdays and Sundays and weekdays after 4pm.</w:t>
      </w:r>
    </w:p>
    <w:p w14:paraId="20C77549" w14:textId="77777777" w:rsidR="005937B6" w:rsidRPr="005937B6" w:rsidRDefault="005937B6" w:rsidP="005937B6">
      <w:pPr>
        <w:rPr>
          <w:rFonts w:ascii="Century Gothic" w:hAnsi="Century Gothic" w:cs="Arial"/>
        </w:rPr>
      </w:pPr>
      <w:r w:rsidRPr="005937B6">
        <w:rPr>
          <w:rFonts w:ascii="Century Gothic" w:hAnsi="Century Gothic" w:cs="Arial"/>
        </w:rPr>
        <w:t> </w:t>
      </w:r>
    </w:p>
    <w:p w14:paraId="1EEB3EC6" w14:textId="390FB1F7" w:rsidR="005937B6" w:rsidRPr="005937B6" w:rsidRDefault="005937B6" w:rsidP="005937B6">
      <w:pPr>
        <w:rPr>
          <w:rFonts w:ascii="Century Gothic" w:hAnsi="Century Gothic" w:cs="Arial"/>
        </w:rPr>
      </w:pPr>
      <w:r w:rsidRPr="005937B6">
        <w:rPr>
          <w:rFonts w:ascii="Century Gothic" w:hAnsi="Century Gothic" w:cs="Arial"/>
        </w:rPr>
        <w:t xml:space="preserve">Voting, if required, will be open from </w:t>
      </w:r>
      <w:r w:rsidR="000B7E23">
        <w:rPr>
          <w:rFonts w:ascii="Century Gothic" w:hAnsi="Century Gothic" w:cs="Arial"/>
        </w:rPr>
        <w:t>Monday</w:t>
      </w:r>
      <w:r w:rsidRPr="005937B6">
        <w:rPr>
          <w:rFonts w:ascii="Century Gothic" w:hAnsi="Century Gothic" w:cs="Arial"/>
        </w:rPr>
        <w:t xml:space="preserve"> the </w:t>
      </w:r>
      <w:r w:rsidR="00732C55">
        <w:rPr>
          <w:rFonts w:ascii="Century Gothic" w:hAnsi="Century Gothic" w:cs="Arial"/>
        </w:rPr>
        <w:t>3</w:t>
      </w:r>
      <w:r w:rsidR="00350655">
        <w:rPr>
          <w:rFonts w:ascii="Century Gothic" w:hAnsi="Century Gothic" w:cs="Arial"/>
        </w:rPr>
        <w:t>0</w:t>
      </w:r>
      <w:r w:rsidR="00350655" w:rsidRPr="00350655">
        <w:rPr>
          <w:rFonts w:ascii="Century Gothic" w:hAnsi="Century Gothic" w:cs="Arial"/>
          <w:vertAlign w:val="superscript"/>
        </w:rPr>
        <w:t>th</w:t>
      </w:r>
      <w:r w:rsidR="00350655">
        <w:rPr>
          <w:rFonts w:ascii="Century Gothic" w:hAnsi="Century Gothic" w:cs="Arial"/>
        </w:rPr>
        <w:t xml:space="preserve"> </w:t>
      </w:r>
      <w:r w:rsidRPr="005937B6">
        <w:rPr>
          <w:rFonts w:ascii="Century Gothic" w:hAnsi="Century Gothic" w:cs="Arial"/>
        </w:rPr>
        <w:t xml:space="preserve">of </w:t>
      </w:r>
      <w:r w:rsidR="00732C55">
        <w:rPr>
          <w:rFonts w:ascii="Century Gothic" w:hAnsi="Century Gothic" w:cs="Arial"/>
        </w:rPr>
        <w:t>March</w:t>
      </w:r>
      <w:r w:rsidRPr="005937B6">
        <w:rPr>
          <w:rFonts w:ascii="Century Gothic" w:hAnsi="Century Gothic" w:cs="Arial"/>
        </w:rPr>
        <w:t xml:space="preserve"> 202</w:t>
      </w:r>
      <w:r w:rsidR="00B83D92">
        <w:rPr>
          <w:rFonts w:ascii="Century Gothic" w:hAnsi="Century Gothic" w:cs="Arial"/>
        </w:rPr>
        <w:t>6</w:t>
      </w:r>
      <w:r w:rsidRPr="005937B6">
        <w:rPr>
          <w:rFonts w:ascii="Century Gothic" w:hAnsi="Century Gothic" w:cs="Arial"/>
        </w:rPr>
        <w:t xml:space="preserve"> and will close </w:t>
      </w:r>
      <w:r w:rsidR="001529EA">
        <w:rPr>
          <w:rFonts w:ascii="Century Gothic" w:hAnsi="Century Gothic" w:cs="Arial"/>
        </w:rPr>
        <w:t>Friday</w:t>
      </w:r>
      <w:r w:rsidRPr="005937B6">
        <w:rPr>
          <w:rFonts w:ascii="Century Gothic" w:hAnsi="Century Gothic" w:cs="Arial"/>
        </w:rPr>
        <w:t xml:space="preserve"> the </w:t>
      </w:r>
      <w:r w:rsidR="00B12B60">
        <w:rPr>
          <w:rFonts w:ascii="Century Gothic" w:hAnsi="Century Gothic" w:cs="Arial"/>
        </w:rPr>
        <w:t>1</w:t>
      </w:r>
      <w:r w:rsidR="00350655">
        <w:rPr>
          <w:rFonts w:ascii="Century Gothic" w:hAnsi="Century Gothic" w:cs="Arial"/>
        </w:rPr>
        <w:t>0</w:t>
      </w:r>
      <w:r w:rsidR="00B12B60" w:rsidRPr="00B12B60">
        <w:rPr>
          <w:rFonts w:ascii="Century Gothic" w:hAnsi="Century Gothic" w:cs="Arial"/>
          <w:vertAlign w:val="superscript"/>
        </w:rPr>
        <w:t>th</w:t>
      </w:r>
      <w:r w:rsidRPr="005937B6">
        <w:rPr>
          <w:rFonts w:ascii="Century Gothic" w:hAnsi="Century Gothic" w:cs="Arial"/>
        </w:rPr>
        <w:t xml:space="preserve"> </w:t>
      </w:r>
      <w:r w:rsidR="00210600">
        <w:rPr>
          <w:rFonts w:ascii="Century Gothic" w:hAnsi="Century Gothic" w:cs="Arial"/>
        </w:rPr>
        <w:t xml:space="preserve">of </w:t>
      </w:r>
      <w:r w:rsidR="004B2112" w:rsidRPr="005937B6">
        <w:rPr>
          <w:rFonts w:ascii="Century Gothic" w:hAnsi="Century Gothic" w:cs="Arial"/>
        </w:rPr>
        <w:t>April</w:t>
      </w:r>
      <w:r w:rsidRPr="005937B6">
        <w:rPr>
          <w:rFonts w:ascii="Century Gothic" w:hAnsi="Century Gothic" w:cs="Arial"/>
        </w:rPr>
        <w:t xml:space="preserve"> 202</w:t>
      </w:r>
      <w:r w:rsidR="00B83D92">
        <w:rPr>
          <w:rFonts w:ascii="Century Gothic" w:hAnsi="Century Gothic" w:cs="Arial"/>
        </w:rPr>
        <w:t>6</w:t>
      </w:r>
      <w:r w:rsidRPr="005937B6">
        <w:rPr>
          <w:rFonts w:ascii="Century Gothic" w:hAnsi="Century Gothic" w:cs="Arial"/>
        </w:rPr>
        <w:t xml:space="preserve"> at 4pm. Voting can be done at the office between 10am and 4pm Monday to Friday or after hours at the bar with the Duty Officer and on weekends. The result of the ballot will be announced at the Annual General Meeting.</w:t>
      </w:r>
    </w:p>
    <w:p w14:paraId="41D3EFD2" w14:textId="77777777" w:rsidR="005937B6" w:rsidRPr="005937B6" w:rsidRDefault="005937B6" w:rsidP="005937B6">
      <w:pPr>
        <w:rPr>
          <w:rFonts w:ascii="Century Gothic" w:hAnsi="Century Gothic" w:cs="Arial"/>
        </w:rPr>
      </w:pPr>
      <w:r w:rsidRPr="005937B6">
        <w:rPr>
          <w:rFonts w:ascii="Century Gothic" w:hAnsi="Century Gothic" w:cs="Arial"/>
        </w:rPr>
        <w:t> </w:t>
      </w:r>
    </w:p>
    <w:p w14:paraId="7AA42679" w14:textId="316540CA" w:rsidR="005937B6" w:rsidRPr="005937B6" w:rsidRDefault="005937B6" w:rsidP="005937B6">
      <w:pPr>
        <w:rPr>
          <w:rFonts w:ascii="Century Gothic" w:hAnsi="Century Gothic" w:cs="Arial"/>
        </w:rPr>
      </w:pPr>
      <w:r w:rsidRPr="005937B6">
        <w:rPr>
          <w:rFonts w:ascii="Century Gothic" w:hAnsi="Century Gothic" w:cs="Arial"/>
        </w:rPr>
        <w:t>All members may download a copy of the Financial Report for the year ending 31 December 202</w:t>
      </w:r>
      <w:r w:rsidR="00F726A8">
        <w:rPr>
          <w:rFonts w:ascii="Century Gothic" w:hAnsi="Century Gothic" w:cs="Arial"/>
        </w:rPr>
        <w:t>5</w:t>
      </w:r>
      <w:r w:rsidRPr="005937B6">
        <w:rPr>
          <w:rFonts w:ascii="Century Gothic" w:hAnsi="Century Gothic" w:cs="Arial"/>
        </w:rPr>
        <w:t xml:space="preserve"> from the website of Bega RSL Club Limited at </w:t>
      </w:r>
      <w:hyperlink r:id="rId10" w:history="1">
        <w:r w:rsidRPr="005937B6">
          <w:rPr>
            <w:rStyle w:val="Hyperlink"/>
            <w:rFonts w:ascii="Century Gothic" w:hAnsi="Century Gothic" w:cs="Arial"/>
          </w:rPr>
          <w:t>www.clubbega.net.au</w:t>
        </w:r>
      </w:hyperlink>
      <w:r w:rsidRPr="005937B6">
        <w:rPr>
          <w:rFonts w:ascii="Century Gothic" w:hAnsi="Century Gothic" w:cs="Arial"/>
        </w:rPr>
        <w:t xml:space="preserve"> from the </w:t>
      </w:r>
      <w:r w:rsidR="00C17C74">
        <w:rPr>
          <w:rFonts w:ascii="Century Gothic" w:hAnsi="Century Gothic" w:cs="Arial"/>
        </w:rPr>
        <w:t>1</w:t>
      </w:r>
      <w:r w:rsidR="00DB0379">
        <w:rPr>
          <w:rFonts w:ascii="Century Gothic" w:hAnsi="Century Gothic" w:cs="Arial"/>
        </w:rPr>
        <w:t>2</w:t>
      </w:r>
      <w:r w:rsidR="00902234">
        <w:rPr>
          <w:rFonts w:ascii="Century Gothic" w:hAnsi="Century Gothic" w:cs="Arial"/>
        </w:rPr>
        <w:t>th</w:t>
      </w:r>
      <w:r w:rsidRPr="005937B6">
        <w:rPr>
          <w:rFonts w:ascii="Century Gothic" w:hAnsi="Century Gothic" w:cs="Arial"/>
        </w:rPr>
        <w:t xml:space="preserve"> of March 202</w:t>
      </w:r>
      <w:r w:rsidR="009A2177">
        <w:rPr>
          <w:rFonts w:ascii="Century Gothic" w:hAnsi="Century Gothic" w:cs="Arial"/>
        </w:rPr>
        <w:t>6</w:t>
      </w:r>
      <w:r w:rsidRPr="005937B6">
        <w:rPr>
          <w:rFonts w:ascii="Century Gothic" w:hAnsi="Century Gothic" w:cs="Arial"/>
        </w:rPr>
        <w:t>. If any members wish to receive a printed (hard) copy or an electronic copy of the 202</w:t>
      </w:r>
      <w:r w:rsidR="00F726A8">
        <w:rPr>
          <w:rFonts w:ascii="Century Gothic" w:hAnsi="Century Gothic" w:cs="Arial"/>
        </w:rPr>
        <w:t>5</w:t>
      </w:r>
      <w:r w:rsidRPr="005937B6">
        <w:rPr>
          <w:rFonts w:ascii="Century Gothic" w:hAnsi="Century Gothic" w:cs="Arial"/>
        </w:rPr>
        <w:t xml:space="preserve"> financial </w:t>
      </w:r>
      <w:r w:rsidR="004B2112" w:rsidRPr="005937B6">
        <w:rPr>
          <w:rFonts w:ascii="Century Gothic" w:hAnsi="Century Gothic" w:cs="Arial"/>
        </w:rPr>
        <w:t>report,</w:t>
      </w:r>
      <w:r w:rsidRPr="005937B6">
        <w:rPr>
          <w:rFonts w:ascii="Century Gothic" w:hAnsi="Century Gothic" w:cs="Arial"/>
        </w:rPr>
        <w:t xml:space="preserve"> they can contact the office on 02 6492 1055 during office hours. </w:t>
      </w:r>
    </w:p>
    <w:p w14:paraId="0F360A49" w14:textId="77777777" w:rsidR="005937B6" w:rsidRPr="005937B6" w:rsidRDefault="005937B6" w:rsidP="005937B6">
      <w:pPr>
        <w:rPr>
          <w:rFonts w:ascii="Century Gothic" w:hAnsi="Century Gothic" w:cs="Arial"/>
        </w:rPr>
      </w:pPr>
      <w:r w:rsidRPr="005937B6">
        <w:rPr>
          <w:rFonts w:ascii="Century Gothic" w:hAnsi="Century Gothic" w:cs="Arial"/>
        </w:rPr>
        <w:t> </w:t>
      </w:r>
    </w:p>
    <w:p w14:paraId="273544E0" w14:textId="77777777" w:rsidR="005937B6" w:rsidRPr="005937B6" w:rsidRDefault="005937B6" w:rsidP="005937B6">
      <w:pPr>
        <w:rPr>
          <w:rFonts w:ascii="Century Gothic" w:hAnsi="Century Gothic" w:cs="Arial"/>
        </w:rPr>
      </w:pPr>
      <w:r w:rsidRPr="005937B6">
        <w:rPr>
          <w:rFonts w:ascii="Century Gothic" w:hAnsi="Century Gothic" w:cs="Arial"/>
        </w:rPr>
        <w:t xml:space="preserve">Yours Sincerely, </w:t>
      </w:r>
    </w:p>
    <w:p w14:paraId="2819FE26" w14:textId="45A20B49" w:rsidR="00EB190D" w:rsidRPr="004D7B90" w:rsidRDefault="005937B6" w:rsidP="00EB190D">
      <w:pPr>
        <w:spacing w:before="240"/>
        <w:rPr>
          <w:rFonts w:ascii="Bradley Hand ITC" w:hAnsi="Bradley Hand ITC" w:cs="Arial"/>
          <w:i/>
          <w:iCs/>
          <w:sz w:val="24"/>
          <w:szCs w:val="24"/>
        </w:rPr>
      </w:pPr>
      <w:r w:rsidRPr="005937B6">
        <w:rPr>
          <w:rFonts w:ascii="Century Gothic" w:hAnsi="Century Gothic" w:cs="Arial"/>
        </w:rPr>
        <w:t> </w:t>
      </w:r>
    </w:p>
    <w:p w14:paraId="0837C2D0" w14:textId="0E130E58" w:rsidR="00EB190D" w:rsidRPr="005937B6" w:rsidRDefault="00DB0379" w:rsidP="00EB190D">
      <w:pPr>
        <w:spacing w:before="240"/>
        <w:rPr>
          <w:rFonts w:ascii="Century Gothic" w:hAnsi="Century Gothic" w:cs="Arial"/>
        </w:rPr>
      </w:pPr>
      <w:r>
        <w:rPr>
          <w:rFonts w:ascii="Century Gothic" w:hAnsi="Century Gothic" w:cs="Arial"/>
        </w:rPr>
        <w:t>Padraic Gorman</w:t>
      </w:r>
    </w:p>
    <w:p w14:paraId="5E395238" w14:textId="000D123A" w:rsidR="00EB190D" w:rsidRPr="005937B6" w:rsidRDefault="00DB0379" w:rsidP="00EB190D">
      <w:pPr>
        <w:rPr>
          <w:rFonts w:ascii="Century Gothic" w:hAnsi="Century Gothic" w:cs="Arial"/>
        </w:rPr>
      </w:pPr>
      <w:r>
        <w:rPr>
          <w:rFonts w:ascii="Century Gothic" w:hAnsi="Century Gothic" w:cs="Arial"/>
        </w:rPr>
        <w:t>General</w:t>
      </w:r>
      <w:r w:rsidR="00EB190D" w:rsidRPr="005937B6">
        <w:rPr>
          <w:rFonts w:ascii="Century Gothic" w:hAnsi="Century Gothic" w:cs="Arial"/>
        </w:rPr>
        <w:t xml:space="preserve"> Manager</w:t>
      </w:r>
    </w:p>
    <w:p w14:paraId="419FFB40" w14:textId="58141212" w:rsidR="005937B6" w:rsidRPr="005937B6" w:rsidRDefault="005937B6" w:rsidP="005937B6">
      <w:pPr>
        <w:rPr>
          <w:rFonts w:ascii="Century Gothic" w:hAnsi="Century Gothic" w:cs="Arial"/>
        </w:rPr>
      </w:pPr>
    </w:p>
    <w:p w14:paraId="317690BB" w14:textId="77777777" w:rsidR="005937B6" w:rsidRPr="005937B6" w:rsidRDefault="005937B6" w:rsidP="005937B6">
      <w:pPr>
        <w:rPr>
          <w:rFonts w:ascii="Century Gothic" w:hAnsi="Century Gothic" w:cs="Arial"/>
        </w:rPr>
      </w:pPr>
      <w:r w:rsidRPr="005937B6">
        <w:rPr>
          <w:rFonts w:ascii="Century Gothic" w:hAnsi="Century Gothic" w:cs="Arial"/>
        </w:rPr>
        <w:t> </w:t>
      </w:r>
    </w:p>
    <w:p w14:paraId="55EF6E58" w14:textId="4BAEB396" w:rsidR="005937B6" w:rsidRPr="005937B6" w:rsidRDefault="005937B6" w:rsidP="005937B6">
      <w:pPr>
        <w:rPr>
          <w:rFonts w:ascii="Century Gothic" w:hAnsi="Century Gothic" w:cs="Arial"/>
        </w:rPr>
      </w:pPr>
    </w:p>
    <w:p w14:paraId="3877E215" w14:textId="77777777" w:rsidR="005937B6" w:rsidRPr="006818FF" w:rsidRDefault="005937B6" w:rsidP="006818FF">
      <w:pPr>
        <w:tabs>
          <w:tab w:val="left" w:pos="2223"/>
        </w:tabs>
      </w:pPr>
    </w:p>
    <w:sectPr w:rsidR="005937B6" w:rsidRPr="006818FF" w:rsidSect="00AC40F8">
      <w:headerReference w:type="default" r:id="rId11"/>
      <w:footerReference w:type="default" r:id="rId12"/>
      <w:pgSz w:w="11907" w:h="16840" w:code="9"/>
      <w:pgMar w:top="720" w:right="567" w:bottom="720"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94B9" w14:textId="77777777" w:rsidR="0000217E" w:rsidRDefault="0000217E" w:rsidP="00E54217">
      <w:pPr>
        <w:spacing w:after="0" w:line="240" w:lineRule="auto"/>
      </w:pPr>
      <w:r>
        <w:separator/>
      </w:r>
    </w:p>
  </w:endnote>
  <w:endnote w:type="continuationSeparator" w:id="0">
    <w:p w14:paraId="53DB6BD7" w14:textId="77777777" w:rsidR="0000217E" w:rsidRDefault="0000217E" w:rsidP="00E54217">
      <w:pPr>
        <w:spacing w:after="0" w:line="240" w:lineRule="auto"/>
      </w:pPr>
      <w:r>
        <w:continuationSeparator/>
      </w:r>
    </w:p>
  </w:endnote>
  <w:endnote w:type="continuationNotice" w:id="1">
    <w:p w14:paraId="558A4384" w14:textId="77777777" w:rsidR="0000217E" w:rsidRDefault="000021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DF9DD" w14:textId="7709B51D" w:rsidR="00CE6988" w:rsidRDefault="00CE6988" w:rsidP="00CE6988">
    <w:pPr>
      <w:widowControl w:val="0"/>
      <w:tabs>
        <w:tab w:val="center" w:pos="4499"/>
        <w:tab w:val="right" w:pos="10329"/>
      </w:tabs>
      <w:rPr>
        <w:rFonts w:ascii="Century Gothic" w:hAnsi="Century Gothic"/>
        <w:sz w:val="22"/>
        <w:szCs w:val="22"/>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2" behindDoc="0" locked="0" layoutInCell="1" allowOverlap="1" wp14:anchorId="4A761085" wp14:editId="3542D32C">
              <wp:simplePos x="0" y="0"/>
              <wp:positionH relativeFrom="column">
                <wp:posOffset>-545506</wp:posOffset>
              </wp:positionH>
              <wp:positionV relativeFrom="paragraph">
                <wp:posOffset>-262890</wp:posOffset>
              </wp:positionV>
              <wp:extent cx="7677150" cy="636270"/>
              <wp:effectExtent l="0" t="0" r="0" b="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0" cy="636270"/>
                      </a:xfrm>
                      <a:prstGeom prst="rect">
                        <a:avLst/>
                      </a:prstGeom>
                      <a:solidFill>
                        <a:srgbClr val="4798C1"/>
                      </a:solidFill>
                      <a:ln>
                        <a:noFill/>
                      </a:ln>
                      <a:effectLst/>
                    </wps:spPr>
                    <wps:txbx>
                      <w:txbxContent>
                        <w:p w14:paraId="6190B82F" w14:textId="663C35D3" w:rsidR="00CE6988" w:rsidRPr="008A023D" w:rsidRDefault="00CE6988" w:rsidP="00CE6988">
                          <w:pPr>
                            <w:widowControl w:val="0"/>
                            <w:tabs>
                              <w:tab w:val="center" w:pos="4499"/>
                              <w:tab w:val="right" w:pos="10329"/>
                            </w:tabs>
                            <w:jc w:val="center"/>
                            <w:rPr>
                              <w:rFonts w:ascii="Century Gothic" w:hAnsi="Century Gothic"/>
                            </w:rPr>
                          </w:pPr>
                          <w:r w:rsidRPr="008A023D">
                            <w:rPr>
                              <w:rFonts w:ascii="Century Gothic" w:hAnsi="Century Gothic"/>
                              <w:b/>
                              <w:bCs/>
                              <w:color w:val="auto"/>
                              <w14:ligatures w14:val="none"/>
                            </w:rPr>
                            <w:t xml:space="preserve">CLUB BEGA </w:t>
                          </w:r>
                          <w:r w:rsidRPr="008A023D">
                            <w:rPr>
                              <w:rFonts w:ascii="Century Gothic" w:hAnsi="Century Gothic"/>
                              <w:color w:val="auto"/>
                              <w14:ligatures w14:val="none"/>
                            </w:rPr>
                            <w:t xml:space="preserve">82 GIPPS ST BEGA </w:t>
                          </w:r>
                          <w:r w:rsidR="005F1980" w:rsidRPr="008A023D">
                            <w:rPr>
                              <w:rFonts w:ascii="Century Gothic" w:hAnsi="Century Gothic"/>
                              <w:color w:val="000000" w:themeColor="text1"/>
                              <w14:ligatures w14:val="none"/>
                            </w:rPr>
                            <w:t>|</w:t>
                          </w:r>
                          <w:r w:rsidR="005F1980">
                            <w:rPr>
                              <w:rFonts w:ascii="Century Gothic" w:hAnsi="Century Gothic"/>
                              <w:color w:val="000000" w:themeColor="text1"/>
                              <w14:ligatures w14:val="none"/>
                            </w:rPr>
                            <w:t xml:space="preserve"> </w:t>
                          </w:r>
                          <w:r w:rsidRPr="008A023D">
                            <w:rPr>
                              <w:rFonts w:ascii="Century Gothic" w:hAnsi="Century Gothic"/>
                              <w:b/>
                              <w:bCs/>
                              <w:color w:val="auto"/>
                              <w14:ligatures w14:val="none"/>
                            </w:rPr>
                            <w:t>PHONE</w:t>
                          </w:r>
                          <w:r w:rsidRPr="008A023D">
                            <w:rPr>
                              <w:rFonts w:ascii="Century Gothic" w:hAnsi="Century Gothic"/>
                              <w:color w:val="auto"/>
                              <w14:ligatures w14:val="none"/>
                            </w:rPr>
                            <w:t xml:space="preserve"> (02) 6492 1055 </w:t>
                          </w:r>
                          <w:r w:rsidRPr="008A023D">
                            <w:rPr>
                              <w:rFonts w:ascii="Century Gothic" w:hAnsi="Century Gothic"/>
                              <w:color w:val="000000" w:themeColor="text1"/>
                              <w14:ligatures w14:val="none"/>
                            </w:rPr>
                            <w:t>|</w:t>
                          </w:r>
                          <w:r w:rsidRPr="008A023D">
                            <w:rPr>
                              <w:rFonts w:ascii="Century Gothic" w:hAnsi="Century Gothic"/>
                              <w:color w:val="000000" w:themeColor="text1"/>
                            </w:rPr>
                            <w:t xml:space="preserve"> </w:t>
                          </w:r>
                          <w:r w:rsidRPr="008A023D">
                            <w:rPr>
                              <w:rFonts w:ascii="Century Gothic" w:hAnsi="Century Gothic"/>
                              <w:b/>
                              <w:bCs/>
                              <w:color w:val="000000" w:themeColor="text1"/>
                            </w:rPr>
                            <w:t xml:space="preserve">WEB </w:t>
                          </w:r>
                          <w:r w:rsidRPr="008A023D">
                            <w:rPr>
                              <w:rFonts w:ascii="Century Gothic" w:hAnsi="Century Gothic"/>
                              <w:color w:val="000000" w:themeColor="text1"/>
                            </w:rPr>
                            <w:t>CLUBBEGA.NET.</w:t>
                          </w:r>
                        </w:p>
                        <w:p w14:paraId="07F6DC16" w14:textId="01C3C7FD" w:rsidR="00CE6988" w:rsidRPr="008A023D" w:rsidRDefault="00CE6988" w:rsidP="00CE6988">
                          <w:pPr>
                            <w:widowControl w:val="0"/>
                            <w:tabs>
                              <w:tab w:val="center" w:pos="4499"/>
                              <w:tab w:val="right" w:pos="10329"/>
                            </w:tabs>
                            <w:spacing w:after="0"/>
                            <w:jc w:val="center"/>
                            <w:rPr>
                              <w:rFonts w:ascii="Century Gothic" w:hAnsi="Century Gothic"/>
                              <w:color w:val="auto"/>
                            </w:rPr>
                          </w:pPr>
                          <w:r w:rsidRPr="008A023D">
                            <w:rPr>
                              <w:rFonts w:ascii="Century Gothic" w:hAnsi="Century Gothic"/>
                              <w:b/>
                              <w:bCs/>
                              <w:color w:val="auto"/>
                              <w14:ligatures w14:val="none"/>
                            </w:rPr>
                            <w:t xml:space="preserve">BEGA COUNTRY CLUB </w:t>
                          </w:r>
                          <w:r w:rsidRPr="008A023D">
                            <w:rPr>
                              <w:rFonts w:ascii="Century Gothic" w:hAnsi="Century Gothic"/>
                              <w:color w:val="auto"/>
                              <w14:ligatures w14:val="none"/>
                            </w:rPr>
                            <w:t xml:space="preserve">TARRAGANDA LANE TARRAGANDA </w:t>
                          </w:r>
                          <w:r w:rsidR="005F1980" w:rsidRPr="008A023D">
                            <w:rPr>
                              <w:rFonts w:ascii="Century Gothic" w:hAnsi="Century Gothic"/>
                              <w:color w:val="000000" w:themeColor="text1"/>
                              <w14:ligatures w14:val="none"/>
                            </w:rPr>
                            <w:t>|</w:t>
                          </w:r>
                          <w:r w:rsidRPr="008A023D">
                            <w:rPr>
                              <w:rFonts w:ascii="Century Gothic" w:hAnsi="Century Gothic"/>
                              <w:b/>
                              <w:bCs/>
                              <w:color w:val="auto"/>
                              <w14:ligatures w14:val="none"/>
                            </w:rPr>
                            <w:t>PHONE</w:t>
                          </w:r>
                          <w:r w:rsidRPr="008A023D">
                            <w:rPr>
                              <w:rFonts w:ascii="Century Gothic" w:hAnsi="Century Gothic"/>
                              <w:color w:val="auto"/>
                              <w14:ligatures w14:val="none"/>
                            </w:rPr>
                            <w:t xml:space="preserve"> (02) 6492 </w:t>
                          </w:r>
                          <w:r w:rsidR="005F1980" w:rsidRPr="008A023D">
                            <w:rPr>
                              <w:rFonts w:ascii="Century Gothic" w:hAnsi="Century Gothic"/>
                              <w:color w:val="auto"/>
                              <w14:ligatures w14:val="none"/>
                            </w:rPr>
                            <w:t xml:space="preserve">1570 </w:t>
                          </w:r>
                          <w:r w:rsidR="005F1980">
                            <w:rPr>
                              <w:rFonts w:ascii="Century Gothic" w:hAnsi="Century Gothic"/>
                              <w:color w:val="auto"/>
                              <w14:ligatures w14:val="none"/>
                            </w:rPr>
                            <w:t>|</w:t>
                          </w:r>
                          <w:r w:rsidR="005F1980">
                            <w:rPr>
                              <w:rFonts w:ascii="Century Gothic" w:hAnsi="Century Gothic"/>
                              <w:color w:val="000000" w:themeColor="text1"/>
                              <w14:ligatures w14:val="none"/>
                            </w:rPr>
                            <w:t xml:space="preserve"> </w:t>
                          </w:r>
                          <w:r w:rsidR="005F1980" w:rsidRPr="005F1980">
                            <w:rPr>
                              <w:rFonts w:ascii="Century Gothic" w:hAnsi="Century Gothic"/>
                              <w:b/>
                              <w:bCs/>
                              <w:color w:val="auto"/>
                              <w14:ligatures w14:val="none"/>
                            </w:rPr>
                            <w:t>WEB</w:t>
                          </w:r>
                          <w:r w:rsidR="005F1980">
                            <w:rPr>
                              <w:rFonts w:ascii="Century Gothic" w:hAnsi="Century Gothic"/>
                              <w:color w:val="auto"/>
                              <w14:ligatures w14:val="none"/>
                            </w:rPr>
                            <w:t xml:space="preserve"> </w:t>
                          </w:r>
                          <w:r w:rsidRPr="008A023D">
                            <w:rPr>
                              <w:rFonts w:ascii="Century Gothic" w:hAnsi="Century Gothic"/>
                              <w:color w:val="auto"/>
                              <w14:ligatures w14:val="none"/>
                            </w:rPr>
                            <w:t>BEGACOUNTRYCLUB.NET.AU</w:t>
                          </w:r>
                        </w:p>
                        <w:p w14:paraId="2465F8E2" w14:textId="77777777" w:rsidR="00CE6988" w:rsidRDefault="00CE6988" w:rsidP="00CE6988">
                          <w:pPr>
                            <w:widowControl w:val="0"/>
                            <w:tabs>
                              <w:tab w:val="center" w:pos="4499"/>
                              <w:tab w:val="right" w:pos="10329"/>
                            </w:tabs>
                            <w:jc w:val="center"/>
                            <w:rPr>
                              <w:rFonts w:ascii="Century Gothic" w:hAnsi="Century Gothic"/>
                              <w:color w:val="FFFFFF"/>
                              <w:sz w:val="22"/>
                              <w:szCs w:val="2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61085" id="_x0000_t202" coordsize="21600,21600" o:spt="202" path="m,l,21600r21600,l21600,xe">
              <v:stroke joinstyle="miter"/>
              <v:path gradientshapeok="t" o:connecttype="rect"/>
            </v:shapetype>
            <v:shape id="_x0000_s1027" type="#_x0000_t202" style="position:absolute;margin-left:-42.95pt;margin-top:-20.7pt;width:604.5pt;height:50.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" fillcolor="#4798c1" stroked="f">
              <v:textbox inset="2.88pt,2.88pt,2.88pt,2.88pt">
                <w:txbxContent>
                  <w:p w14:paraId="6190B82F" w14:textId="663C35D3" w:rsidR="00CE6988" w:rsidRPr="008A023D" w:rsidRDefault="00CE6988" w:rsidP="00CE6988">
                    <w:pPr>
                      <w:widowControl w:val="0"/>
                      <w:tabs>
                        <w:tab w:val="center" w:pos="4499"/>
                        <w:tab w:val="right" w:pos="10329"/>
                      </w:tabs>
                      <w:jc w:val="center"/>
                      <w:rPr>
                        <w:rFonts w:ascii="Century Gothic" w:hAnsi="Century Gothic"/>
                      </w:rPr>
                    </w:pPr>
                    <w:r w:rsidRPr="008A023D">
                      <w:rPr>
                        <w:rFonts w:ascii="Century Gothic" w:hAnsi="Century Gothic"/>
                        <w:b/>
                        <w:bCs/>
                        <w:color w:val="auto"/>
                        <w14:ligatures w14:val="none"/>
                      </w:rPr>
                      <w:t xml:space="preserve">CLUB BEGA </w:t>
                    </w:r>
                    <w:r w:rsidRPr="008A023D">
                      <w:rPr>
                        <w:rFonts w:ascii="Century Gothic" w:hAnsi="Century Gothic"/>
                        <w:color w:val="auto"/>
                        <w14:ligatures w14:val="none"/>
                      </w:rPr>
                      <w:t xml:space="preserve">82 GIPPS ST BEGA </w:t>
                    </w:r>
                    <w:r w:rsidR="005F1980" w:rsidRPr="008A023D">
                      <w:rPr>
                        <w:rFonts w:ascii="Century Gothic" w:hAnsi="Century Gothic"/>
                        <w:color w:val="000000" w:themeColor="text1"/>
                        <w14:ligatures w14:val="none"/>
                      </w:rPr>
                      <w:t>|</w:t>
                    </w:r>
                    <w:r w:rsidR="005F1980">
                      <w:rPr>
                        <w:rFonts w:ascii="Century Gothic" w:hAnsi="Century Gothic"/>
                        <w:color w:val="000000" w:themeColor="text1"/>
                        <w14:ligatures w14:val="none"/>
                      </w:rPr>
                      <w:t xml:space="preserve"> </w:t>
                    </w:r>
                    <w:r w:rsidRPr="008A023D">
                      <w:rPr>
                        <w:rFonts w:ascii="Century Gothic" w:hAnsi="Century Gothic"/>
                        <w:b/>
                        <w:bCs/>
                        <w:color w:val="auto"/>
                        <w14:ligatures w14:val="none"/>
                      </w:rPr>
                      <w:t>PHONE</w:t>
                    </w:r>
                    <w:r w:rsidRPr="008A023D">
                      <w:rPr>
                        <w:rFonts w:ascii="Century Gothic" w:hAnsi="Century Gothic"/>
                        <w:color w:val="auto"/>
                        <w14:ligatures w14:val="none"/>
                      </w:rPr>
                      <w:t xml:space="preserve"> (02) 6492 1055 </w:t>
                    </w:r>
                    <w:r w:rsidRPr="008A023D">
                      <w:rPr>
                        <w:rFonts w:ascii="Century Gothic" w:hAnsi="Century Gothic"/>
                        <w:color w:val="000000" w:themeColor="text1"/>
                        <w14:ligatures w14:val="none"/>
                      </w:rPr>
                      <w:t>|</w:t>
                    </w:r>
                    <w:r w:rsidRPr="008A023D">
                      <w:rPr>
                        <w:rFonts w:ascii="Century Gothic" w:hAnsi="Century Gothic"/>
                        <w:color w:val="000000" w:themeColor="text1"/>
                      </w:rPr>
                      <w:t xml:space="preserve"> </w:t>
                    </w:r>
                    <w:r w:rsidRPr="008A023D">
                      <w:rPr>
                        <w:rFonts w:ascii="Century Gothic" w:hAnsi="Century Gothic"/>
                        <w:b/>
                        <w:bCs/>
                        <w:color w:val="000000" w:themeColor="text1"/>
                      </w:rPr>
                      <w:t xml:space="preserve">WEB </w:t>
                    </w:r>
                    <w:r w:rsidRPr="008A023D">
                      <w:rPr>
                        <w:rFonts w:ascii="Century Gothic" w:hAnsi="Century Gothic"/>
                        <w:color w:val="000000" w:themeColor="text1"/>
                      </w:rPr>
                      <w:t>CLUBBEGA.NET.</w:t>
                    </w:r>
                  </w:p>
                  <w:p w14:paraId="07F6DC16" w14:textId="01C3C7FD" w:rsidR="00CE6988" w:rsidRPr="008A023D" w:rsidRDefault="00CE6988" w:rsidP="00CE6988">
                    <w:pPr>
                      <w:widowControl w:val="0"/>
                      <w:tabs>
                        <w:tab w:val="center" w:pos="4499"/>
                        <w:tab w:val="right" w:pos="10329"/>
                      </w:tabs>
                      <w:spacing w:after="0"/>
                      <w:jc w:val="center"/>
                      <w:rPr>
                        <w:rFonts w:ascii="Century Gothic" w:hAnsi="Century Gothic"/>
                        <w:color w:val="auto"/>
                      </w:rPr>
                    </w:pPr>
                    <w:r w:rsidRPr="008A023D">
                      <w:rPr>
                        <w:rFonts w:ascii="Century Gothic" w:hAnsi="Century Gothic"/>
                        <w:b/>
                        <w:bCs/>
                        <w:color w:val="auto"/>
                        <w14:ligatures w14:val="none"/>
                      </w:rPr>
                      <w:t xml:space="preserve">BEGA COUNTRY CLUB </w:t>
                    </w:r>
                    <w:r w:rsidRPr="008A023D">
                      <w:rPr>
                        <w:rFonts w:ascii="Century Gothic" w:hAnsi="Century Gothic"/>
                        <w:color w:val="auto"/>
                        <w14:ligatures w14:val="none"/>
                      </w:rPr>
                      <w:t xml:space="preserve">TARRAGANDA LANE TARRAGANDA </w:t>
                    </w:r>
                    <w:r w:rsidR="005F1980" w:rsidRPr="008A023D">
                      <w:rPr>
                        <w:rFonts w:ascii="Century Gothic" w:hAnsi="Century Gothic"/>
                        <w:color w:val="000000" w:themeColor="text1"/>
                        <w14:ligatures w14:val="none"/>
                      </w:rPr>
                      <w:t>|</w:t>
                    </w:r>
                    <w:r w:rsidRPr="008A023D">
                      <w:rPr>
                        <w:rFonts w:ascii="Century Gothic" w:hAnsi="Century Gothic"/>
                        <w:b/>
                        <w:bCs/>
                        <w:color w:val="auto"/>
                        <w14:ligatures w14:val="none"/>
                      </w:rPr>
                      <w:t>PHONE</w:t>
                    </w:r>
                    <w:r w:rsidRPr="008A023D">
                      <w:rPr>
                        <w:rFonts w:ascii="Century Gothic" w:hAnsi="Century Gothic"/>
                        <w:color w:val="auto"/>
                        <w14:ligatures w14:val="none"/>
                      </w:rPr>
                      <w:t xml:space="preserve"> (02) 6492 </w:t>
                    </w:r>
                    <w:r w:rsidR="005F1980" w:rsidRPr="008A023D">
                      <w:rPr>
                        <w:rFonts w:ascii="Century Gothic" w:hAnsi="Century Gothic"/>
                        <w:color w:val="auto"/>
                        <w14:ligatures w14:val="none"/>
                      </w:rPr>
                      <w:t xml:space="preserve">1570 </w:t>
                    </w:r>
                    <w:r w:rsidR="005F1980">
                      <w:rPr>
                        <w:rFonts w:ascii="Century Gothic" w:hAnsi="Century Gothic"/>
                        <w:color w:val="auto"/>
                        <w14:ligatures w14:val="none"/>
                      </w:rPr>
                      <w:t>|</w:t>
                    </w:r>
                    <w:r w:rsidR="005F1980">
                      <w:rPr>
                        <w:rFonts w:ascii="Century Gothic" w:hAnsi="Century Gothic"/>
                        <w:color w:val="000000" w:themeColor="text1"/>
                        <w14:ligatures w14:val="none"/>
                      </w:rPr>
                      <w:t xml:space="preserve"> </w:t>
                    </w:r>
                    <w:r w:rsidR="005F1980" w:rsidRPr="005F1980">
                      <w:rPr>
                        <w:rFonts w:ascii="Century Gothic" w:hAnsi="Century Gothic"/>
                        <w:b/>
                        <w:bCs/>
                        <w:color w:val="auto"/>
                        <w14:ligatures w14:val="none"/>
                      </w:rPr>
                      <w:t>WEB</w:t>
                    </w:r>
                    <w:r w:rsidR="005F1980">
                      <w:rPr>
                        <w:rFonts w:ascii="Century Gothic" w:hAnsi="Century Gothic"/>
                        <w:color w:val="auto"/>
                        <w14:ligatures w14:val="none"/>
                      </w:rPr>
                      <w:t xml:space="preserve"> </w:t>
                    </w:r>
                    <w:r w:rsidRPr="008A023D">
                      <w:rPr>
                        <w:rFonts w:ascii="Century Gothic" w:hAnsi="Century Gothic"/>
                        <w:color w:val="auto"/>
                        <w14:ligatures w14:val="none"/>
                      </w:rPr>
                      <w:t>BEGACOUNTRYCLUB.NET.AU</w:t>
                    </w:r>
                  </w:p>
                  <w:p w14:paraId="2465F8E2" w14:textId="77777777" w:rsidR="00CE6988" w:rsidRDefault="00CE6988" w:rsidP="00CE6988">
                    <w:pPr>
                      <w:widowControl w:val="0"/>
                      <w:tabs>
                        <w:tab w:val="center" w:pos="4499"/>
                        <w:tab w:val="right" w:pos="10329"/>
                      </w:tabs>
                      <w:jc w:val="center"/>
                      <w:rPr>
                        <w:rFonts w:ascii="Century Gothic" w:hAnsi="Century Gothic"/>
                        <w:color w:val="FFFFFF"/>
                        <w:sz w:val="22"/>
                        <w:szCs w:val="22"/>
                        <w14:ligatures w14:val="none"/>
                      </w:rPr>
                    </w:pPr>
                  </w:p>
                </w:txbxContent>
              </v:textbox>
            </v:shape>
          </w:pict>
        </mc:Fallback>
      </mc:AlternateContent>
    </w:r>
    <w:r w:rsidRPr="00CE6988">
      <w:rPr>
        <w:rFonts w:ascii="Century Gothic" w:hAnsi="Century Gothic"/>
        <w:color w:val="FFFFFF" w:themeColor="background1"/>
        <w:sz w:val="22"/>
        <w:szCs w:val="22"/>
      </w:rPr>
      <w:t>CLUBBEGA.NET.</w:t>
    </w:r>
  </w:p>
  <w:p w14:paraId="25FEDB0B" w14:textId="61CB270F" w:rsidR="00E54217" w:rsidRPr="00E54217" w:rsidRDefault="00E54217" w:rsidP="00CE6988">
    <w:pPr>
      <w:widowControl w:val="0"/>
      <w:tabs>
        <w:tab w:val="center" w:pos="4499"/>
        <w:tab w:val="right" w:pos="10329"/>
      </w:tabs>
      <w:spacing w:after="0"/>
      <w:jc w:val="center"/>
      <w:rPr>
        <w:rFonts w:ascii="Century Gothic" w:hAnsi="Century Gothic"/>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B0E6" w14:textId="77777777" w:rsidR="0000217E" w:rsidRDefault="0000217E" w:rsidP="00E54217">
      <w:pPr>
        <w:spacing w:after="0" w:line="240" w:lineRule="auto"/>
      </w:pPr>
      <w:r>
        <w:separator/>
      </w:r>
    </w:p>
  </w:footnote>
  <w:footnote w:type="continuationSeparator" w:id="0">
    <w:p w14:paraId="67A4A928" w14:textId="77777777" w:rsidR="0000217E" w:rsidRDefault="0000217E" w:rsidP="00E54217">
      <w:pPr>
        <w:spacing w:after="0" w:line="240" w:lineRule="auto"/>
      </w:pPr>
      <w:r>
        <w:continuationSeparator/>
      </w:r>
    </w:p>
  </w:footnote>
  <w:footnote w:type="continuationNotice" w:id="1">
    <w:p w14:paraId="4966C543" w14:textId="77777777" w:rsidR="0000217E" w:rsidRDefault="000021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9AAA" w14:textId="4773F31D" w:rsidR="00E54217" w:rsidRDefault="008A023D">
    <w:pPr>
      <w:pStyle w:val="Heade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3" behindDoc="0" locked="0" layoutInCell="1" allowOverlap="1" wp14:anchorId="688B750D" wp14:editId="3013823E">
              <wp:simplePos x="0" y="0"/>
              <wp:positionH relativeFrom="column">
                <wp:posOffset>-673084</wp:posOffset>
              </wp:positionH>
              <wp:positionV relativeFrom="paragraph">
                <wp:posOffset>-465438</wp:posOffset>
              </wp:positionV>
              <wp:extent cx="8089557" cy="320559"/>
              <wp:effectExtent l="0" t="0" r="6985" b="381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557" cy="320559"/>
                      </a:xfrm>
                      <a:prstGeom prst="rect">
                        <a:avLst/>
                      </a:prstGeom>
                      <a:solidFill>
                        <a:srgbClr val="4798C1"/>
                      </a:solidFill>
                      <a:ln>
                        <a:noFill/>
                      </a:ln>
                      <a:effectLst/>
                    </wps:spPr>
                    <wps:txbx>
                      <w:txbxContent>
                        <w:p w14:paraId="4C7FBAF2" w14:textId="77777777" w:rsidR="00CE6988" w:rsidRDefault="00CE6988" w:rsidP="00CE6988">
                          <w:pPr>
                            <w:widowControl w:val="0"/>
                            <w:tabs>
                              <w:tab w:val="center" w:pos="4499"/>
                              <w:tab w:val="right" w:pos="10329"/>
                            </w:tabs>
                            <w:jc w:val="center"/>
                            <w:rPr>
                              <w:rFonts w:ascii="Century Gothic" w:hAnsi="Century Gothic"/>
                              <w:color w:val="FFFFFF"/>
                              <w:sz w:val="22"/>
                              <w:szCs w:val="22"/>
                              <w14:ligatures w14:val="none"/>
                            </w:rPr>
                          </w:pPr>
                        </w:p>
                        <w:p w14:paraId="2616E9DA" w14:textId="77777777" w:rsidR="00FA0C94" w:rsidRDefault="00FA0C9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B750D" id="_x0000_t202" coordsize="21600,21600" o:spt="202" path="m,l,21600r21600,l21600,xe">
              <v:stroke joinstyle="miter"/>
              <v:path gradientshapeok="t" o:connecttype="rect"/>
            </v:shapetype>
            <v:shape id="Text Box 5" o:spid="_x0000_s1026" type="#_x0000_t202" style="position:absolute;margin-left:-53pt;margin-top:-36.65pt;width:636.95pt;height:25.25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" fillcolor="#4798c1" stroked="f">
              <v:textbox inset="2.88pt,2.88pt,2.88pt,2.88pt">
                <w:txbxContent>
                  <w:p w14:paraId="4C7FBAF2" w14:textId="77777777" w:rsidR="00CE6988" w:rsidRDefault="00CE6988" w:rsidP="00CE6988">
                    <w:pPr>
                      <w:widowControl w:val="0"/>
                      <w:tabs>
                        <w:tab w:val="center" w:pos="4499"/>
                        <w:tab w:val="right" w:pos="10329"/>
                      </w:tabs>
                      <w:jc w:val="center"/>
                      <w:rPr>
                        <w:rFonts w:ascii="Century Gothic" w:hAnsi="Century Gothic"/>
                        <w:color w:val="FFFFFF"/>
                        <w:sz w:val="22"/>
                        <w:szCs w:val="22"/>
                        <w14:ligatures w14:val="none"/>
                      </w:rPr>
                    </w:pPr>
                  </w:p>
                  <w:p w14:paraId="2616E9DA" w14:textId="77777777" w:rsidR="00FA0C94" w:rsidRDefault="00FA0C94"/>
                </w:txbxContent>
              </v:textbox>
            </v:shape>
          </w:pict>
        </mc:Fallback>
      </mc:AlternateContent>
    </w:r>
    <w:r>
      <w:rPr>
        <w:noProof/>
      </w:rPr>
      <w:drawing>
        <wp:anchor distT="0" distB="0" distL="114300" distR="114300" simplePos="0" relativeHeight="251658241" behindDoc="1" locked="0" layoutInCell="1" allowOverlap="1" wp14:anchorId="19C79A49" wp14:editId="4DB26852">
          <wp:simplePos x="0" y="0"/>
          <wp:positionH relativeFrom="column">
            <wp:posOffset>6026150</wp:posOffset>
          </wp:positionH>
          <wp:positionV relativeFrom="paragraph">
            <wp:posOffset>-23421</wp:posOffset>
          </wp:positionV>
          <wp:extent cx="886460" cy="838200"/>
          <wp:effectExtent l="0" t="0" r="8890" b="0"/>
          <wp:wrapTight wrapText="bothSides">
            <wp:wrapPolygon edited="0">
              <wp:start x="0" y="0"/>
              <wp:lineTo x="0" y="21109"/>
              <wp:lineTo x="21352" y="21109"/>
              <wp:lineTo x="21352"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00D90AA" wp14:editId="38E7EE0C">
          <wp:simplePos x="0" y="0"/>
          <wp:positionH relativeFrom="column">
            <wp:posOffset>5064760</wp:posOffset>
          </wp:positionH>
          <wp:positionV relativeFrom="paragraph">
            <wp:posOffset>-16691</wp:posOffset>
          </wp:positionV>
          <wp:extent cx="876300" cy="81915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4217">
      <w:t>`</w:t>
    </w:r>
  </w:p>
  <w:p w14:paraId="2BBBB48E" w14:textId="587A7F04" w:rsidR="00E54217" w:rsidRDefault="00E542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17"/>
    <w:rsid w:val="0000217E"/>
    <w:rsid w:val="000A7867"/>
    <w:rsid w:val="000B4590"/>
    <w:rsid w:val="000B7E23"/>
    <w:rsid w:val="001529EA"/>
    <w:rsid w:val="001777B0"/>
    <w:rsid w:val="001C6746"/>
    <w:rsid w:val="00210600"/>
    <w:rsid w:val="00227D19"/>
    <w:rsid w:val="002560EB"/>
    <w:rsid w:val="00283C1D"/>
    <w:rsid w:val="002A6EED"/>
    <w:rsid w:val="002B6A5A"/>
    <w:rsid w:val="003142FC"/>
    <w:rsid w:val="0032079A"/>
    <w:rsid w:val="00350655"/>
    <w:rsid w:val="00393E11"/>
    <w:rsid w:val="003C0022"/>
    <w:rsid w:val="003C122A"/>
    <w:rsid w:val="003C272E"/>
    <w:rsid w:val="00493668"/>
    <w:rsid w:val="004A2FA3"/>
    <w:rsid w:val="004B2112"/>
    <w:rsid w:val="004B3386"/>
    <w:rsid w:val="004B45B1"/>
    <w:rsid w:val="005937B6"/>
    <w:rsid w:val="005F1980"/>
    <w:rsid w:val="006049A3"/>
    <w:rsid w:val="00620659"/>
    <w:rsid w:val="006818FF"/>
    <w:rsid w:val="00682725"/>
    <w:rsid w:val="006F0DED"/>
    <w:rsid w:val="007076CE"/>
    <w:rsid w:val="00732C55"/>
    <w:rsid w:val="00733E5B"/>
    <w:rsid w:val="0077373B"/>
    <w:rsid w:val="007F5CFD"/>
    <w:rsid w:val="00804273"/>
    <w:rsid w:val="00826F49"/>
    <w:rsid w:val="00852C77"/>
    <w:rsid w:val="00852CF3"/>
    <w:rsid w:val="008A023D"/>
    <w:rsid w:val="008F2043"/>
    <w:rsid w:val="008F585D"/>
    <w:rsid w:val="00902234"/>
    <w:rsid w:val="0095530E"/>
    <w:rsid w:val="00962A0D"/>
    <w:rsid w:val="00985902"/>
    <w:rsid w:val="0098760C"/>
    <w:rsid w:val="009A2177"/>
    <w:rsid w:val="009A256E"/>
    <w:rsid w:val="009D2FD1"/>
    <w:rsid w:val="009E3604"/>
    <w:rsid w:val="009F2EC1"/>
    <w:rsid w:val="00A730AE"/>
    <w:rsid w:val="00A956B8"/>
    <w:rsid w:val="00A95DC9"/>
    <w:rsid w:val="00AC40F8"/>
    <w:rsid w:val="00AE0318"/>
    <w:rsid w:val="00B12B60"/>
    <w:rsid w:val="00B61E99"/>
    <w:rsid w:val="00B83D92"/>
    <w:rsid w:val="00C11C9F"/>
    <w:rsid w:val="00C17C74"/>
    <w:rsid w:val="00C22EDD"/>
    <w:rsid w:val="00C729BA"/>
    <w:rsid w:val="00C76EAE"/>
    <w:rsid w:val="00C91F55"/>
    <w:rsid w:val="00CA73AE"/>
    <w:rsid w:val="00CC3552"/>
    <w:rsid w:val="00CC45AF"/>
    <w:rsid w:val="00CE6988"/>
    <w:rsid w:val="00CF2910"/>
    <w:rsid w:val="00D100EE"/>
    <w:rsid w:val="00D16571"/>
    <w:rsid w:val="00D72FF1"/>
    <w:rsid w:val="00DB0379"/>
    <w:rsid w:val="00DD4FD9"/>
    <w:rsid w:val="00E54217"/>
    <w:rsid w:val="00EB190D"/>
    <w:rsid w:val="00EF4364"/>
    <w:rsid w:val="00F726A8"/>
    <w:rsid w:val="00F93F89"/>
    <w:rsid w:val="00FA0C94"/>
    <w:rsid w:val="00FC65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96D58"/>
  <w15:chartTrackingRefBased/>
  <w15:docId w15:val="{D02E4D9B-B4CF-4B97-A8E3-FCAAA785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988"/>
    <w:pPr>
      <w:spacing w:after="120" w:line="285" w:lineRule="auto"/>
    </w:pPr>
    <w:rPr>
      <w:rFonts w:ascii="Calibri" w:eastAsia="Times New Roman" w:hAnsi="Calibri" w:cs="Calibri"/>
      <w:color w:val="000000"/>
      <w:kern w:val="28"/>
      <w:sz w:val="20"/>
      <w:szCs w:val="20"/>
      <w:lang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217"/>
  </w:style>
  <w:style w:type="paragraph" w:styleId="Footer">
    <w:name w:val="footer"/>
    <w:basedOn w:val="Normal"/>
    <w:link w:val="FooterChar"/>
    <w:uiPriority w:val="99"/>
    <w:unhideWhenUsed/>
    <w:rsid w:val="00E54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217"/>
  </w:style>
  <w:style w:type="paragraph" w:styleId="BodyText">
    <w:name w:val="Body Text"/>
    <w:basedOn w:val="Normal"/>
    <w:link w:val="BodyTextChar"/>
    <w:uiPriority w:val="1"/>
    <w:qFormat/>
    <w:rsid w:val="006818FF"/>
    <w:pPr>
      <w:widowControl w:val="0"/>
      <w:autoSpaceDE w:val="0"/>
      <w:autoSpaceDN w:val="0"/>
      <w:spacing w:after="0" w:line="240" w:lineRule="auto"/>
    </w:pPr>
    <w:rPr>
      <w:rFonts w:ascii="Century Gothic" w:eastAsia="Century Gothic" w:hAnsi="Century Gothic" w:cs="Century Gothic"/>
      <w:color w:val="auto"/>
      <w:kern w:val="0"/>
      <w:sz w:val="22"/>
      <w:szCs w:val="22"/>
      <w:lang w:val="en-GB" w:eastAsia="en-US"/>
      <w14:ligatures w14:val="none"/>
      <w14:cntxtAlts w14:val="0"/>
    </w:rPr>
  </w:style>
  <w:style w:type="character" w:customStyle="1" w:styleId="BodyTextChar">
    <w:name w:val="Body Text Char"/>
    <w:basedOn w:val="DefaultParagraphFont"/>
    <w:link w:val="BodyText"/>
    <w:uiPriority w:val="1"/>
    <w:rsid w:val="006818FF"/>
    <w:rPr>
      <w:rFonts w:ascii="Century Gothic" w:eastAsia="Century Gothic" w:hAnsi="Century Gothic" w:cs="Century Gothic"/>
      <w:lang w:val="en-GB"/>
    </w:rPr>
  </w:style>
  <w:style w:type="paragraph" w:customStyle="1" w:styleId="TableParagraph">
    <w:name w:val="Table Paragraph"/>
    <w:basedOn w:val="Normal"/>
    <w:uiPriority w:val="1"/>
    <w:qFormat/>
    <w:rsid w:val="006818FF"/>
    <w:pPr>
      <w:widowControl w:val="0"/>
      <w:autoSpaceDE w:val="0"/>
      <w:autoSpaceDN w:val="0"/>
      <w:spacing w:before="79" w:after="0" w:line="240" w:lineRule="auto"/>
      <w:ind w:left="193"/>
    </w:pPr>
    <w:rPr>
      <w:rFonts w:ascii="Century Gothic" w:eastAsia="Century Gothic" w:hAnsi="Century Gothic" w:cs="Century Gothic"/>
      <w:color w:val="auto"/>
      <w:kern w:val="0"/>
      <w:sz w:val="22"/>
      <w:szCs w:val="22"/>
      <w:lang w:val="en-GB" w:eastAsia="en-US"/>
      <w14:ligatures w14:val="none"/>
      <w14:cntxtAlts w14:val="0"/>
    </w:rPr>
  </w:style>
  <w:style w:type="character" w:styleId="Hyperlink">
    <w:name w:val="Hyperlink"/>
    <w:rsid w:val="005937B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60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clubbega.net.a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38387F08BFC4F9A60CA214C031BBA" ma:contentTypeVersion="13" ma:contentTypeDescription="Create a new document." ma:contentTypeScope="" ma:versionID="3e332129a91e5b7e43e56628ffb6a227">
  <xsd:schema xmlns:xsd="http://www.w3.org/2001/XMLSchema" xmlns:xs="http://www.w3.org/2001/XMLSchema" xmlns:p="http://schemas.microsoft.com/office/2006/metadata/properties" xmlns:ns2="a2fa8f9c-a6ea-479f-acd7-82a455ec5e48" xmlns:ns3="42143016-0dbb-4ae2-99b8-a0785bba4a69" targetNamespace="http://schemas.microsoft.com/office/2006/metadata/properties" ma:root="true" ma:fieldsID="28406cf1dda46c886bfb5cda1946a73e" ns2:_="" ns3:_="">
    <xsd:import namespace="a2fa8f9c-a6ea-479f-acd7-82a455ec5e48"/>
    <xsd:import namespace="42143016-0dbb-4ae2-99b8-a0785bba4a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a8f9c-a6ea-479f-acd7-82a455ec5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ae27b64-a435-438a-9404-9ad1278a0d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143016-0dbb-4ae2-99b8-a0785bba4a6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dbfbe6e-f91d-409e-90a5-7c565eb0649f}" ma:internalName="TaxCatchAll" ma:showField="CatchAllData" ma:web="42143016-0dbb-4ae2-99b8-a0785bba4a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fa8f9c-a6ea-479f-acd7-82a455ec5e48">
      <Terms xmlns="http://schemas.microsoft.com/office/infopath/2007/PartnerControls"/>
    </lcf76f155ced4ddcb4097134ff3c332f>
    <TaxCatchAll xmlns="42143016-0dbb-4ae2-99b8-a0785bba4a6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BB05B-2395-4D69-9434-5706E2CB0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a8f9c-a6ea-479f-acd7-82a455ec5e48"/>
    <ds:schemaRef ds:uri="42143016-0dbb-4ae2-99b8-a0785bba4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C49E7-F3DE-4154-8515-4C11BF910A3E}">
  <ds:schemaRefs>
    <ds:schemaRef ds:uri="http://schemas.microsoft.com/office/2006/metadata/properties"/>
    <ds:schemaRef ds:uri="http://schemas.microsoft.com/office/infopath/2007/PartnerControls"/>
    <ds:schemaRef ds:uri="a2fa8f9c-a6ea-479f-acd7-82a455ec5e48"/>
    <ds:schemaRef ds:uri="42143016-0dbb-4ae2-99b8-a0785bba4a69"/>
  </ds:schemaRefs>
</ds:datastoreItem>
</file>

<file path=customXml/itemProps3.xml><?xml version="1.0" encoding="utf-8"?>
<ds:datastoreItem xmlns:ds="http://schemas.openxmlformats.org/officeDocument/2006/customXml" ds:itemID="{CE1B9600-1134-4066-A94A-C006BA40ABE4}">
  <ds:schemaRefs>
    <ds:schemaRef ds:uri="http://schemas.openxmlformats.org/officeDocument/2006/bibliography"/>
  </ds:schemaRefs>
</ds:datastoreItem>
</file>

<file path=customXml/itemProps4.xml><?xml version="1.0" encoding="utf-8"?>
<ds:datastoreItem xmlns:ds="http://schemas.openxmlformats.org/officeDocument/2006/customXml" ds:itemID="{DB1028AF-839F-476F-843B-DB2954548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Functions</dc:creator>
  <cp:keywords/>
  <dc:description/>
  <cp:lastModifiedBy>Functions</cp:lastModifiedBy>
  <cp:revision>2</cp:revision>
  <cp:lastPrinted>2025-01-16T04:18:00Z</cp:lastPrinted>
  <dcterms:created xsi:type="dcterms:W3CDTF">2026-04-15T03:04:00Z</dcterms:created>
  <dcterms:modified xsi:type="dcterms:W3CDTF">2026-04-15T03:04:00Z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-967512928</vt:i4>
  </property>
  <property fmtid="{D5CDD505-2E9C-101B-9397-08002B2CF9AE}" pid="3" name="ContentTypeId">
    <vt:lpwstr>0x01010058F38387F08BFC4F9A60CA214C031BBA</vt:lpwstr>
  </property>
  <property fmtid="{D5CDD505-2E9C-101B-9397-08002B2CF9AE}" pid="4" name="MediaServiceImageTags">
    <vt:lpwstr/>
  </property>
</Properties>
</file>